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82A1E" w14:textId="418F8A6B" w:rsidR="00585962" w:rsidRPr="00714223" w:rsidRDefault="00585962" w:rsidP="002A0378">
      <w:pPr>
        <w:spacing w:after="0" w:line="240" w:lineRule="auto"/>
      </w:pPr>
    </w:p>
    <w:p w14:paraId="084BBD5F" w14:textId="77777777" w:rsidR="00585962" w:rsidRPr="00714223" w:rsidRDefault="00714223" w:rsidP="78CEA2CA">
      <w:pPr>
        <w:spacing w:after="0" w:line="240" w:lineRule="auto"/>
        <w:rPr>
          <w:b/>
          <w:bCs/>
          <w:sz w:val="28"/>
          <w:szCs w:val="28"/>
          <w:bdr w:val="none" w:sz="0" w:space="0" w:color="auto" w:frame="1"/>
          <w:lang w:eastAsia="en-GB"/>
        </w:rPr>
      </w:pPr>
      <w:r w:rsidRPr="78CEA2CA">
        <w:rPr>
          <w:b/>
          <w:bCs/>
          <w:sz w:val="28"/>
          <w:szCs w:val="28"/>
          <w:bdr w:val="none" w:sz="0" w:space="0" w:color="auto" w:frame="1"/>
          <w:lang w:eastAsia="en-GB"/>
        </w:rPr>
        <w:t xml:space="preserve">PRIVACY NOTICE </w:t>
      </w:r>
      <w:r w:rsidR="00413868" w:rsidRPr="78CEA2CA">
        <w:rPr>
          <w:b/>
          <w:bCs/>
          <w:sz w:val="28"/>
          <w:szCs w:val="28"/>
          <w:bdr w:val="none" w:sz="0" w:space="0" w:color="auto" w:frame="1"/>
          <w:lang w:eastAsia="en-GB"/>
        </w:rPr>
        <w:t xml:space="preserve">AND POLICY </w:t>
      </w:r>
      <w:r w:rsidR="0079571D" w:rsidRPr="78CEA2CA">
        <w:rPr>
          <w:b/>
          <w:bCs/>
          <w:sz w:val="28"/>
          <w:szCs w:val="28"/>
          <w:bdr w:val="none" w:sz="0" w:space="0" w:color="auto" w:frame="1"/>
          <w:lang w:eastAsia="en-GB"/>
        </w:rPr>
        <w:t>-</w:t>
      </w:r>
      <w:r w:rsidRPr="78CEA2CA">
        <w:rPr>
          <w:b/>
          <w:bCs/>
          <w:sz w:val="28"/>
          <w:szCs w:val="28"/>
          <w:bdr w:val="none" w:sz="0" w:space="0" w:color="auto" w:frame="1"/>
          <w:lang w:eastAsia="en-GB"/>
        </w:rPr>
        <w:t xml:space="preserve"> </w:t>
      </w:r>
      <w:r w:rsidR="0079571D" w:rsidRPr="78CEA2CA">
        <w:rPr>
          <w:b/>
          <w:bCs/>
          <w:sz w:val="28"/>
          <w:szCs w:val="28"/>
          <w:bdr w:val="none" w:sz="0" w:space="0" w:color="auto" w:frame="1"/>
          <w:lang w:eastAsia="en-GB"/>
        </w:rPr>
        <w:t xml:space="preserve">WEBSITE AND ONLINE </w:t>
      </w:r>
      <w:r w:rsidR="00121126" w:rsidRPr="78CEA2CA">
        <w:rPr>
          <w:b/>
          <w:bCs/>
          <w:sz w:val="28"/>
          <w:szCs w:val="28"/>
          <w:bdr w:val="none" w:sz="0" w:space="0" w:color="auto" w:frame="1"/>
          <w:lang w:eastAsia="en-GB"/>
        </w:rPr>
        <w:t>SERVICES</w:t>
      </w:r>
    </w:p>
    <w:p w14:paraId="672A6659" w14:textId="77777777" w:rsidR="00585962" w:rsidRDefault="00585962" w:rsidP="002A0378">
      <w:pPr>
        <w:spacing w:after="0" w:line="240" w:lineRule="auto"/>
        <w:rPr>
          <w:b/>
          <w:bdr w:val="none" w:sz="0" w:space="0" w:color="auto" w:frame="1"/>
          <w:lang w:eastAsia="en-GB"/>
        </w:rPr>
      </w:pPr>
    </w:p>
    <w:p w14:paraId="38A9835A" w14:textId="77777777" w:rsidR="00C65BA9" w:rsidRPr="002A0378" w:rsidRDefault="008664CA" w:rsidP="002A0378">
      <w:pPr>
        <w:spacing w:after="0" w:line="240" w:lineRule="auto"/>
        <w:rPr>
          <w:b/>
          <w:lang w:eastAsia="en-GB"/>
        </w:rPr>
      </w:pPr>
      <w:r w:rsidRPr="002A0378">
        <w:rPr>
          <w:b/>
          <w:bdr w:val="none" w:sz="0" w:space="0" w:color="auto" w:frame="1"/>
          <w:lang w:eastAsia="en-GB"/>
        </w:rPr>
        <w:t>BACKGROUND</w:t>
      </w:r>
    </w:p>
    <w:p w14:paraId="751AA223" w14:textId="77777777" w:rsidR="00C65BA9" w:rsidRDefault="00C65BA9" w:rsidP="002A0378">
      <w:pPr>
        <w:spacing w:after="0" w:line="240" w:lineRule="auto"/>
        <w:rPr>
          <w:lang w:eastAsia="en-GB"/>
        </w:rPr>
      </w:pPr>
      <w:r w:rsidRPr="002A0378">
        <w:rPr>
          <w:lang w:eastAsia="en-GB"/>
        </w:rPr>
        <w:t xml:space="preserve">TRN (Train) Ltd. </w:t>
      </w:r>
      <w:r w:rsidR="00101BE0">
        <w:rPr>
          <w:lang w:eastAsia="en-GB"/>
        </w:rPr>
        <w:t xml:space="preserve">understands </w:t>
      </w:r>
      <w:r w:rsidRPr="002A0378">
        <w:rPr>
          <w:lang w:eastAsia="en-GB"/>
        </w:rPr>
        <w:t xml:space="preserve">that </w:t>
      </w:r>
      <w:r w:rsidR="00D10FDF">
        <w:rPr>
          <w:lang w:eastAsia="en-GB"/>
        </w:rPr>
        <w:t xml:space="preserve">the </w:t>
      </w:r>
      <w:r w:rsidR="00106632">
        <w:rPr>
          <w:lang w:eastAsia="en-GB"/>
        </w:rPr>
        <w:t xml:space="preserve">personal data that you share with </w:t>
      </w:r>
      <w:proofErr w:type="gramStart"/>
      <w:r w:rsidR="00106632">
        <w:rPr>
          <w:lang w:eastAsia="en-GB"/>
        </w:rPr>
        <w:t>us</w:t>
      </w:r>
      <w:proofErr w:type="gramEnd"/>
      <w:r w:rsidR="00106632">
        <w:rPr>
          <w:lang w:eastAsia="en-GB"/>
        </w:rPr>
        <w:t xml:space="preserve"> and </w:t>
      </w:r>
      <w:r w:rsidRPr="002A0378">
        <w:rPr>
          <w:lang w:eastAsia="en-GB"/>
        </w:rPr>
        <w:t>your privacy is important to you.</w:t>
      </w:r>
      <w:r w:rsidR="00106632">
        <w:rPr>
          <w:lang w:eastAsia="en-GB"/>
        </w:rPr>
        <w:t xml:space="preserve">  </w:t>
      </w:r>
      <w:r w:rsidRPr="002A0378">
        <w:rPr>
          <w:lang w:eastAsia="en-GB"/>
        </w:rPr>
        <w:t xml:space="preserve">We </w:t>
      </w:r>
      <w:r w:rsidR="000B2479">
        <w:rPr>
          <w:lang w:eastAsia="en-GB"/>
        </w:rPr>
        <w:t xml:space="preserve">genuinely </w:t>
      </w:r>
      <w:r w:rsidR="00106632">
        <w:rPr>
          <w:lang w:eastAsia="en-GB"/>
        </w:rPr>
        <w:t xml:space="preserve">do care about the </w:t>
      </w:r>
      <w:r w:rsidRPr="002A0378">
        <w:rPr>
          <w:lang w:eastAsia="en-GB"/>
        </w:rPr>
        <w:t xml:space="preserve">privacy of all our learners, customers, employees, subscribers to our newsletters and website visitors and will only collect and use personal data in ways that are described </w:t>
      </w:r>
      <w:r w:rsidR="00106632">
        <w:rPr>
          <w:lang w:eastAsia="en-GB"/>
        </w:rPr>
        <w:t>in this privacy notice</w:t>
      </w:r>
      <w:r w:rsidRPr="002A0378">
        <w:rPr>
          <w:lang w:eastAsia="en-GB"/>
        </w:rPr>
        <w:t xml:space="preserve">, and in a way that is consistent with our </w:t>
      </w:r>
      <w:r w:rsidR="00106632">
        <w:rPr>
          <w:lang w:eastAsia="en-GB"/>
        </w:rPr>
        <w:t xml:space="preserve">legal </w:t>
      </w:r>
      <w:r w:rsidRPr="002A0378">
        <w:rPr>
          <w:lang w:eastAsia="en-GB"/>
        </w:rPr>
        <w:t xml:space="preserve">obligations and your rights under </w:t>
      </w:r>
      <w:r w:rsidR="00106632">
        <w:rPr>
          <w:lang w:eastAsia="en-GB"/>
        </w:rPr>
        <w:t xml:space="preserve">the law.  </w:t>
      </w:r>
      <w:r w:rsidRPr="002A0378">
        <w:rPr>
          <w:lang w:eastAsia="en-GB"/>
        </w:rPr>
        <w:t xml:space="preserve">This </w:t>
      </w:r>
      <w:r w:rsidR="00A24690" w:rsidRPr="002A0378">
        <w:rPr>
          <w:lang w:eastAsia="en-GB"/>
        </w:rPr>
        <w:t xml:space="preserve">privacy notice </w:t>
      </w:r>
      <w:r w:rsidRPr="002A0378">
        <w:rPr>
          <w:lang w:eastAsia="en-GB"/>
        </w:rPr>
        <w:t xml:space="preserve">explains </w:t>
      </w:r>
      <w:r w:rsidR="00106632">
        <w:rPr>
          <w:lang w:eastAsia="en-GB"/>
        </w:rPr>
        <w:t xml:space="preserve">who we are, what personal data is collected from you, how we use, </w:t>
      </w:r>
      <w:proofErr w:type="gramStart"/>
      <w:r w:rsidR="00106632">
        <w:rPr>
          <w:lang w:eastAsia="en-GB"/>
        </w:rPr>
        <w:t>hold</w:t>
      </w:r>
      <w:proofErr w:type="gramEnd"/>
      <w:r w:rsidR="00106632">
        <w:rPr>
          <w:lang w:eastAsia="en-GB"/>
        </w:rPr>
        <w:t xml:space="preserve"> and process </w:t>
      </w:r>
      <w:r w:rsidRPr="002A0378">
        <w:rPr>
          <w:lang w:eastAsia="en-GB"/>
        </w:rPr>
        <w:t>your personal data</w:t>
      </w:r>
      <w:r w:rsidR="00106632">
        <w:rPr>
          <w:lang w:eastAsia="en-GB"/>
        </w:rPr>
        <w:t xml:space="preserve"> and who we might share your data with</w:t>
      </w:r>
      <w:r w:rsidRPr="002A0378">
        <w:rPr>
          <w:lang w:eastAsia="en-GB"/>
        </w:rPr>
        <w:t>.</w:t>
      </w:r>
      <w:r w:rsidR="00106632">
        <w:rPr>
          <w:lang w:eastAsia="en-GB"/>
        </w:rPr>
        <w:t xml:space="preserve">  </w:t>
      </w:r>
      <w:r w:rsidRPr="002A0378">
        <w:rPr>
          <w:lang w:eastAsia="en-GB"/>
        </w:rPr>
        <w:t>It also explains your rights under the law relating to your personal data.</w:t>
      </w:r>
    </w:p>
    <w:p w14:paraId="0A37501D" w14:textId="77777777" w:rsidR="002A0378" w:rsidRPr="002A0378" w:rsidRDefault="002A0378" w:rsidP="002A0378">
      <w:pPr>
        <w:spacing w:after="0" w:line="240" w:lineRule="auto"/>
        <w:rPr>
          <w:lang w:eastAsia="en-GB"/>
        </w:rPr>
      </w:pPr>
    </w:p>
    <w:p w14:paraId="425E1FF8" w14:textId="77777777" w:rsidR="00975CB9" w:rsidRPr="002A0378" w:rsidRDefault="008664CA" w:rsidP="002A0378">
      <w:pPr>
        <w:spacing w:after="0" w:line="240" w:lineRule="auto"/>
        <w:rPr>
          <w:b/>
          <w:bdr w:val="none" w:sz="0" w:space="0" w:color="auto" w:frame="1"/>
          <w:lang w:eastAsia="en-GB"/>
        </w:rPr>
      </w:pPr>
      <w:r w:rsidRPr="002A0378">
        <w:rPr>
          <w:b/>
          <w:bdr w:val="none" w:sz="0" w:space="0" w:color="auto" w:frame="1"/>
          <w:lang w:eastAsia="en-GB"/>
        </w:rPr>
        <w:t>WHO WE ARE?</w:t>
      </w:r>
    </w:p>
    <w:p w14:paraId="33926066" w14:textId="77777777" w:rsidR="00975CB9" w:rsidRPr="002A0378" w:rsidRDefault="0068402E" w:rsidP="002A0378">
      <w:pPr>
        <w:spacing w:after="0" w:line="240" w:lineRule="auto"/>
        <w:rPr>
          <w:bdr w:val="none" w:sz="0" w:space="0" w:color="auto" w:frame="1"/>
          <w:lang w:eastAsia="en-GB"/>
        </w:rPr>
      </w:pPr>
      <w:r w:rsidRPr="002A0378">
        <w:rPr>
          <w:bdr w:val="none" w:sz="0" w:space="0" w:color="auto" w:frame="1"/>
          <w:lang w:eastAsia="en-GB"/>
        </w:rPr>
        <w:t xml:space="preserve">TRN (Train) Ltd is a private independent training provider based in Gateshead, </w:t>
      </w:r>
      <w:proofErr w:type="gramStart"/>
      <w:r w:rsidRPr="002A0378">
        <w:rPr>
          <w:bdr w:val="none" w:sz="0" w:space="0" w:color="auto" w:frame="1"/>
          <w:lang w:eastAsia="en-GB"/>
        </w:rPr>
        <w:t>Tyne</w:t>
      </w:r>
      <w:proofErr w:type="gramEnd"/>
      <w:r w:rsidRPr="002A0378">
        <w:rPr>
          <w:bdr w:val="none" w:sz="0" w:space="0" w:color="auto" w:frame="1"/>
          <w:lang w:eastAsia="en-GB"/>
        </w:rPr>
        <w:t xml:space="preserve"> and Wear, delivering a wide range of short courses, accredited qualifications, apprenticeships and traineeship programmes.</w:t>
      </w:r>
    </w:p>
    <w:p w14:paraId="5DAB6C7B" w14:textId="77777777" w:rsidR="00EE15A9" w:rsidRPr="002A0378" w:rsidRDefault="00EE15A9" w:rsidP="002A0378">
      <w:pPr>
        <w:spacing w:after="0" w:line="240" w:lineRule="auto"/>
        <w:rPr>
          <w:bdr w:val="none" w:sz="0" w:space="0" w:color="auto" w:frame="1"/>
          <w:lang w:eastAsia="en-GB"/>
        </w:rPr>
      </w:pPr>
    </w:p>
    <w:p w14:paraId="718AAA93" w14:textId="77777777" w:rsidR="00EE15A9" w:rsidRPr="002A0378" w:rsidRDefault="00EE15A9" w:rsidP="002A0378">
      <w:pPr>
        <w:spacing w:after="0" w:line="240" w:lineRule="auto"/>
        <w:rPr>
          <w:bdr w:val="none" w:sz="0" w:space="0" w:color="auto" w:frame="1"/>
          <w:lang w:eastAsia="en-GB"/>
        </w:rPr>
      </w:pPr>
      <w:r w:rsidRPr="002A0378">
        <w:rPr>
          <w:bdr w:val="none" w:sz="0" w:space="0" w:color="auto" w:frame="1"/>
          <w:lang w:eastAsia="en-GB"/>
        </w:rPr>
        <w:t xml:space="preserve">Our head office address </w:t>
      </w:r>
      <w:proofErr w:type="gramStart"/>
      <w:r w:rsidRPr="002A0378">
        <w:rPr>
          <w:bdr w:val="none" w:sz="0" w:space="0" w:color="auto" w:frame="1"/>
          <w:lang w:eastAsia="en-GB"/>
        </w:rPr>
        <w:t>is:</w:t>
      </w:r>
      <w:proofErr w:type="gramEnd"/>
      <w:r w:rsidRPr="002A0378">
        <w:rPr>
          <w:bdr w:val="none" w:sz="0" w:space="0" w:color="auto" w:frame="1"/>
          <w:lang w:eastAsia="en-GB"/>
        </w:rPr>
        <w:t xml:space="preserve"> TRN (Train) Ltd, Endeavour House, </w:t>
      </w:r>
      <w:proofErr w:type="spellStart"/>
      <w:r w:rsidRPr="002A0378">
        <w:rPr>
          <w:bdr w:val="none" w:sz="0" w:space="0" w:color="auto" w:frame="1"/>
          <w:lang w:eastAsia="en-GB"/>
        </w:rPr>
        <w:t>Colmet</w:t>
      </w:r>
      <w:proofErr w:type="spellEnd"/>
      <w:r w:rsidRPr="002A0378">
        <w:rPr>
          <w:bdr w:val="none" w:sz="0" w:space="0" w:color="auto" w:frame="1"/>
          <w:lang w:eastAsia="en-GB"/>
        </w:rPr>
        <w:t xml:space="preserve"> Court, Queensway South, Team Valley Trading Estate, Gateshead, Tyne and Wear, NE11 0EF.  Our main telephone number is: 0191 477 0840.</w:t>
      </w:r>
    </w:p>
    <w:p w14:paraId="02EB378F" w14:textId="77777777" w:rsidR="00AE500B" w:rsidRPr="002A0378" w:rsidRDefault="00AE500B" w:rsidP="002A0378">
      <w:pPr>
        <w:spacing w:after="0" w:line="240" w:lineRule="auto"/>
        <w:rPr>
          <w:bdr w:val="none" w:sz="0" w:space="0" w:color="auto" w:frame="1"/>
          <w:lang w:eastAsia="en-GB"/>
        </w:rPr>
      </w:pPr>
    </w:p>
    <w:p w14:paraId="54731C2A" w14:textId="77777777" w:rsidR="00AE500B" w:rsidRPr="002A0378" w:rsidRDefault="00AE500B" w:rsidP="002A0378">
      <w:pPr>
        <w:spacing w:after="0" w:line="240" w:lineRule="auto"/>
        <w:rPr>
          <w:bdr w:val="none" w:sz="0" w:space="0" w:color="auto" w:frame="1"/>
          <w:lang w:eastAsia="en-GB"/>
        </w:rPr>
      </w:pPr>
      <w:r w:rsidRPr="002A0378">
        <w:rPr>
          <w:bdr w:val="none" w:sz="0" w:space="0" w:color="auto" w:frame="1"/>
          <w:lang w:eastAsia="en-GB"/>
        </w:rPr>
        <w:t xml:space="preserve">Our data protection representative and Data Protection Officer </w:t>
      </w:r>
      <w:r w:rsidR="009503A8" w:rsidRPr="002A0378">
        <w:rPr>
          <w:bdr w:val="none" w:sz="0" w:space="0" w:color="auto" w:frame="1"/>
          <w:lang w:eastAsia="en-GB"/>
        </w:rPr>
        <w:t>Contact</w:t>
      </w:r>
      <w:r w:rsidRPr="002A0378">
        <w:rPr>
          <w:bdr w:val="none" w:sz="0" w:space="0" w:color="auto" w:frame="1"/>
          <w:lang w:eastAsia="en-GB"/>
        </w:rPr>
        <w:t xml:space="preserve"> details are:</w:t>
      </w:r>
    </w:p>
    <w:p w14:paraId="1590B624" w14:textId="77777777" w:rsidR="00AE500B" w:rsidRPr="002A0378" w:rsidRDefault="00AE500B" w:rsidP="002A0378">
      <w:pPr>
        <w:spacing w:after="0" w:line="240" w:lineRule="auto"/>
        <w:rPr>
          <w:bdr w:val="none" w:sz="0" w:space="0" w:color="auto" w:frame="1"/>
          <w:lang w:eastAsia="en-GB"/>
        </w:rPr>
      </w:pPr>
      <w:r w:rsidRPr="002A0378">
        <w:rPr>
          <w:bdr w:val="none" w:sz="0" w:space="0" w:color="auto" w:frame="1"/>
          <w:lang w:eastAsia="en-GB"/>
        </w:rPr>
        <w:t>Mark Hewitt</w:t>
      </w:r>
    </w:p>
    <w:p w14:paraId="4D029ABD" w14:textId="77777777" w:rsidR="00AE500B" w:rsidRPr="002A0378" w:rsidRDefault="00AE500B" w:rsidP="002A0378">
      <w:pPr>
        <w:spacing w:after="0" w:line="240" w:lineRule="auto"/>
        <w:rPr>
          <w:bdr w:val="none" w:sz="0" w:space="0" w:color="auto" w:frame="1"/>
          <w:lang w:eastAsia="en-GB"/>
        </w:rPr>
      </w:pPr>
      <w:r w:rsidRPr="002A0378">
        <w:rPr>
          <w:bdr w:val="none" w:sz="0" w:space="0" w:color="auto" w:frame="1"/>
          <w:lang w:eastAsia="en-GB"/>
        </w:rPr>
        <w:t>0191 477 0840</w:t>
      </w:r>
    </w:p>
    <w:p w14:paraId="18E8F7FC" w14:textId="77777777" w:rsidR="00AE500B" w:rsidRPr="002A0378" w:rsidRDefault="00AE500B" w:rsidP="002A0378">
      <w:pPr>
        <w:spacing w:after="0" w:line="240" w:lineRule="auto"/>
        <w:rPr>
          <w:bdr w:val="none" w:sz="0" w:space="0" w:color="auto" w:frame="1"/>
          <w:lang w:eastAsia="en-GB"/>
        </w:rPr>
      </w:pPr>
      <w:r w:rsidRPr="002A0378">
        <w:rPr>
          <w:bdr w:val="none" w:sz="0" w:space="0" w:color="auto" w:frame="1"/>
          <w:lang w:eastAsia="en-GB"/>
        </w:rPr>
        <w:t>gdpr@trainltd.org</w:t>
      </w:r>
    </w:p>
    <w:p w14:paraId="6A05A809" w14:textId="77777777" w:rsidR="00AE500B" w:rsidRPr="002A0378" w:rsidRDefault="00AE500B" w:rsidP="002A0378">
      <w:pPr>
        <w:spacing w:after="0" w:line="240" w:lineRule="auto"/>
        <w:rPr>
          <w:bdr w:val="none" w:sz="0" w:space="0" w:color="auto" w:frame="1"/>
          <w:lang w:eastAsia="en-GB"/>
        </w:rPr>
      </w:pPr>
    </w:p>
    <w:p w14:paraId="5A39BBE3" w14:textId="77777777" w:rsidR="00975CB9" w:rsidRPr="002A0378" w:rsidRDefault="00975CB9" w:rsidP="002A0378">
      <w:pPr>
        <w:spacing w:after="0" w:line="240" w:lineRule="auto"/>
        <w:rPr>
          <w:bdr w:val="none" w:sz="0" w:space="0" w:color="auto" w:frame="1"/>
          <w:lang w:eastAsia="en-GB"/>
        </w:rPr>
      </w:pPr>
    </w:p>
    <w:p w14:paraId="73A4B6CE" w14:textId="77777777" w:rsidR="008345A3" w:rsidRPr="002A0378" w:rsidRDefault="008664CA" w:rsidP="002A0378">
      <w:pPr>
        <w:spacing w:after="0" w:line="240" w:lineRule="auto"/>
        <w:rPr>
          <w:b/>
          <w:lang w:eastAsia="en-GB"/>
        </w:rPr>
      </w:pPr>
      <w:r w:rsidRPr="002A0378">
        <w:rPr>
          <w:b/>
          <w:bdr w:val="none" w:sz="0" w:space="0" w:color="auto" w:frame="1"/>
          <w:lang w:eastAsia="en-GB"/>
        </w:rPr>
        <w:t>WHAT IS PERSONAL DATA?</w:t>
      </w:r>
    </w:p>
    <w:p w14:paraId="182FDEF2" w14:textId="77777777" w:rsidR="00C65BA9" w:rsidRDefault="008345A3" w:rsidP="002A0378">
      <w:pPr>
        <w:spacing w:after="0" w:line="240" w:lineRule="auto"/>
        <w:rPr>
          <w:lang w:eastAsia="en-GB"/>
        </w:rPr>
      </w:pPr>
      <w:r w:rsidRPr="002A0378">
        <w:rPr>
          <w:lang w:eastAsia="en-GB"/>
        </w:rPr>
        <w:t>Personal data is defined by the General Data Protection Regulation</w:t>
      </w:r>
      <w:r w:rsidR="007B47F0">
        <w:rPr>
          <w:lang w:eastAsia="en-GB"/>
        </w:rPr>
        <w:t xml:space="preserve"> </w:t>
      </w:r>
      <w:r w:rsidRPr="002A0378">
        <w:rPr>
          <w:lang w:eastAsia="en-GB"/>
        </w:rPr>
        <w:t>(</w:t>
      </w:r>
      <w:r w:rsidR="007B47F0">
        <w:rPr>
          <w:lang w:eastAsia="en-GB"/>
        </w:rPr>
        <w:t>G</w:t>
      </w:r>
      <w:r w:rsidRPr="002A0378">
        <w:rPr>
          <w:lang w:eastAsia="en-GB"/>
        </w:rPr>
        <w:t xml:space="preserve">DPR) as ‘any information relating to an identifiable person who can be directly or indirectly identified </w:t>
      </w:r>
      <w:proofErr w:type="gramStart"/>
      <w:r w:rsidRPr="002A0378">
        <w:rPr>
          <w:lang w:eastAsia="en-GB"/>
        </w:rPr>
        <w:t>in particular by</w:t>
      </w:r>
      <w:proofErr w:type="gramEnd"/>
      <w:r w:rsidRPr="002A0378">
        <w:rPr>
          <w:lang w:eastAsia="en-GB"/>
        </w:rPr>
        <w:t xml:space="preserve"> reference to an identifier’. </w:t>
      </w:r>
      <w:r w:rsidR="00773F75" w:rsidRPr="002A0378">
        <w:rPr>
          <w:lang w:eastAsia="en-GB"/>
        </w:rPr>
        <w:t xml:space="preserve"> </w:t>
      </w:r>
      <w:r w:rsidRPr="002A0378">
        <w:rPr>
          <w:lang w:eastAsia="en-GB"/>
        </w:rPr>
        <w:t>Personal data is, in simpler terms, any information about you tha</w:t>
      </w:r>
      <w:r w:rsidR="00773F75" w:rsidRPr="002A0378">
        <w:rPr>
          <w:lang w:eastAsia="en-GB"/>
        </w:rPr>
        <w:t>t enables you to be identified</w:t>
      </w:r>
      <w:r w:rsidR="00DA257F">
        <w:rPr>
          <w:lang w:eastAsia="en-GB"/>
        </w:rPr>
        <w:t>,</w:t>
      </w:r>
      <w:r w:rsidR="00773F75" w:rsidRPr="002A0378">
        <w:rPr>
          <w:lang w:eastAsia="en-GB"/>
        </w:rPr>
        <w:t xml:space="preserve"> for example, </w:t>
      </w:r>
      <w:r w:rsidRPr="002A0378">
        <w:rPr>
          <w:lang w:eastAsia="en-GB"/>
        </w:rPr>
        <w:t>your name, address and contact details</w:t>
      </w:r>
      <w:r w:rsidR="00773F75" w:rsidRPr="002A0378">
        <w:rPr>
          <w:lang w:eastAsia="en-GB"/>
        </w:rPr>
        <w:t>.</w:t>
      </w:r>
    </w:p>
    <w:p w14:paraId="41C8F396" w14:textId="77777777" w:rsidR="002A0378" w:rsidRPr="002A0378" w:rsidRDefault="002A0378" w:rsidP="002A0378">
      <w:pPr>
        <w:spacing w:after="0" w:line="240" w:lineRule="auto"/>
        <w:rPr>
          <w:lang w:eastAsia="en-GB"/>
        </w:rPr>
      </w:pPr>
    </w:p>
    <w:p w14:paraId="720B99C3" w14:textId="77777777" w:rsidR="001126E2" w:rsidRPr="002A0378" w:rsidRDefault="001126E2" w:rsidP="002A0378">
      <w:pPr>
        <w:spacing w:after="0" w:line="240" w:lineRule="auto"/>
        <w:rPr>
          <w:b/>
          <w:bdr w:val="none" w:sz="0" w:space="0" w:color="auto" w:frame="1"/>
          <w:lang w:eastAsia="en-GB"/>
        </w:rPr>
      </w:pPr>
      <w:r w:rsidRPr="002A0378">
        <w:rPr>
          <w:b/>
          <w:bdr w:val="none" w:sz="0" w:space="0" w:color="auto" w:frame="1"/>
          <w:lang w:eastAsia="en-GB"/>
        </w:rPr>
        <w:t>WHAT PERSONAL DATA DO WE COLLECT?</w:t>
      </w:r>
    </w:p>
    <w:p w14:paraId="5B2D8749" w14:textId="77777777" w:rsidR="00015E38" w:rsidRDefault="001126E2" w:rsidP="002A0378">
      <w:pPr>
        <w:spacing w:after="0" w:line="240" w:lineRule="auto"/>
        <w:rPr>
          <w:lang w:eastAsia="en-GB"/>
        </w:rPr>
      </w:pPr>
      <w:r w:rsidRPr="002A0378">
        <w:rPr>
          <w:lang w:eastAsia="en-GB"/>
        </w:rPr>
        <w:t xml:space="preserve">We may collect some or </w:t>
      </w:r>
      <w:proofErr w:type="gramStart"/>
      <w:r w:rsidRPr="002A0378">
        <w:rPr>
          <w:lang w:eastAsia="en-GB"/>
        </w:rPr>
        <w:t>all of</w:t>
      </w:r>
      <w:proofErr w:type="gramEnd"/>
      <w:r w:rsidRPr="002A0378">
        <w:rPr>
          <w:lang w:eastAsia="en-GB"/>
        </w:rPr>
        <w:t xml:space="preserve"> the following data:</w:t>
      </w:r>
    </w:p>
    <w:p w14:paraId="72A3D3EC" w14:textId="77777777" w:rsidR="00585962" w:rsidRPr="002A0378" w:rsidRDefault="00585962" w:rsidP="002A0378">
      <w:pPr>
        <w:spacing w:after="0" w:line="240" w:lineRule="auto"/>
        <w:rPr>
          <w:lang w:eastAsia="en-GB"/>
        </w:rPr>
      </w:pPr>
    </w:p>
    <w:p w14:paraId="3BEB8030" w14:textId="77777777" w:rsidR="0079571D" w:rsidRPr="0079571D" w:rsidRDefault="00AB3B6D" w:rsidP="0079571D">
      <w:pPr>
        <w:pStyle w:val="ListParagraph"/>
        <w:numPr>
          <w:ilvl w:val="0"/>
          <w:numId w:val="9"/>
        </w:numPr>
        <w:shd w:val="clear" w:color="auto" w:fill="FFFFFF"/>
        <w:spacing w:after="0" w:line="240" w:lineRule="auto"/>
        <w:rPr>
          <w:rFonts w:ascii="Calibri" w:eastAsia="Times New Roman" w:hAnsi="Calibri" w:cs="Arial"/>
          <w:b/>
          <w:bCs/>
          <w:color w:val="333333"/>
          <w:lang w:eastAsia="en-GB"/>
        </w:rPr>
      </w:pPr>
      <w:r>
        <w:rPr>
          <w:rFonts w:ascii="Calibri" w:eastAsia="Times New Roman" w:hAnsi="Calibri" w:cs="Arial"/>
          <w:color w:val="333333"/>
          <w:lang w:eastAsia="en-GB"/>
        </w:rPr>
        <w:t>I</w:t>
      </w:r>
      <w:r w:rsidR="0079571D" w:rsidRPr="0079571D">
        <w:rPr>
          <w:rFonts w:ascii="Calibri" w:eastAsia="Times New Roman" w:hAnsi="Calibri" w:cs="Arial"/>
          <w:color w:val="333333"/>
          <w:lang w:eastAsia="en-GB"/>
        </w:rPr>
        <w:t>nformation about your computer</w:t>
      </w:r>
      <w:r w:rsidR="00000E63">
        <w:rPr>
          <w:rFonts w:ascii="Calibri" w:eastAsia="Times New Roman" w:hAnsi="Calibri" w:cs="Arial"/>
          <w:color w:val="333333"/>
          <w:lang w:eastAsia="en-GB"/>
        </w:rPr>
        <w:t>/device</w:t>
      </w:r>
      <w:r w:rsidR="0079571D" w:rsidRPr="0079571D">
        <w:rPr>
          <w:rFonts w:ascii="Calibri" w:eastAsia="Times New Roman" w:hAnsi="Calibri" w:cs="Arial"/>
          <w:color w:val="333333"/>
          <w:lang w:eastAsia="en-GB"/>
        </w:rPr>
        <w:t xml:space="preserve"> and about your visits to and use of </w:t>
      </w:r>
      <w:r w:rsidR="00000E63">
        <w:rPr>
          <w:rFonts w:ascii="Calibri" w:eastAsia="Times New Roman" w:hAnsi="Calibri" w:cs="Arial"/>
          <w:color w:val="333333"/>
          <w:lang w:eastAsia="en-GB"/>
        </w:rPr>
        <w:t xml:space="preserve">our </w:t>
      </w:r>
      <w:r w:rsidR="0079571D" w:rsidRPr="0079571D">
        <w:rPr>
          <w:rFonts w:ascii="Calibri" w:eastAsia="Times New Roman" w:hAnsi="Calibri" w:cs="Arial"/>
          <w:color w:val="333333"/>
          <w:lang w:eastAsia="en-GB"/>
        </w:rPr>
        <w:t>website including your IP address, geographical location, browser type and version, operating system, referral source, length of visit, page views and website navigation paths</w:t>
      </w:r>
      <w:r w:rsidR="0079571D" w:rsidRPr="0079571D">
        <w:rPr>
          <w:rFonts w:ascii="Calibri" w:eastAsia="Times New Roman" w:hAnsi="Calibri" w:cs="Arial"/>
          <w:color w:val="333333"/>
          <w:lang w:eastAsia="en-GB"/>
        </w:rPr>
        <w:br/>
      </w:r>
    </w:p>
    <w:p w14:paraId="1B6687D7" w14:textId="77777777" w:rsidR="0079571D" w:rsidRDefault="00AB3B6D" w:rsidP="0079571D">
      <w:pPr>
        <w:pStyle w:val="ListParagraph"/>
        <w:numPr>
          <w:ilvl w:val="0"/>
          <w:numId w:val="9"/>
        </w:numPr>
        <w:shd w:val="clear" w:color="auto" w:fill="FFFFFF"/>
        <w:spacing w:after="0" w:line="240" w:lineRule="auto"/>
        <w:rPr>
          <w:rFonts w:ascii="Calibri" w:eastAsia="Times New Roman" w:hAnsi="Calibri" w:cs="Arial"/>
          <w:color w:val="333333"/>
          <w:lang w:eastAsia="en-GB"/>
        </w:rPr>
      </w:pPr>
      <w:r>
        <w:rPr>
          <w:rFonts w:ascii="Calibri" w:eastAsia="Times New Roman" w:hAnsi="Calibri" w:cs="Arial"/>
          <w:color w:val="333333"/>
          <w:lang w:eastAsia="en-GB"/>
        </w:rPr>
        <w:t>I</w:t>
      </w:r>
      <w:r w:rsidR="0079571D" w:rsidRPr="0079571D">
        <w:rPr>
          <w:rFonts w:ascii="Calibri" w:eastAsia="Times New Roman" w:hAnsi="Calibri" w:cs="Arial"/>
          <w:color w:val="333333"/>
          <w:lang w:eastAsia="en-GB"/>
        </w:rPr>
        <w:t xml:space="preserve">nformation and details you provide to us when </w:t>
      </w:r>
      <w:r w:rsidR="00000E63">
        <w:rPr>
          <w:rFonts w:ascii="Calibri" w:eastAsia="Times New Roman" w:hAnsi="Calibri" w:cs="Arial"/>
          <w:color w:val="333333"/>
          <w:lang w:eastAsia="en-GB"/>
        </w:rPr>
        <w:t>completing one of our contact form</w:t>
      </w:r>
      <w:r w:rsidR="00D01D38">
        <w:rPr>
          <w:rFonts w:ascii="Calibri" w:eastAsia="Times New Roman" w:hAnsi="Calibri" w:cs="Arial"/>
          <w:color w:val="333333"/>
          <w:lang w:eastAsia="en-GB"/>
        </w:rPr>
        <w:t>s on our website</w:t>
      </w:r>
    </w:p>
    <w:p w14:paraId="0D0B940D" w14:textId="77777777" w:rsidR="00000E63" w:rsidRPr="0079571D" w:rsidRDefault="00000E63" w:rsidP="00000E63">
      <w:pPr>
        <w:pStyle w:val="ListParagraph"/>
        <w:shd w:val="clear" w:color="auto" w:fill="FFFFFF"/>
        <w:spacing w:after="0" w:line="240" w:lineRule="auto"/>
        <w:rPr>
          <w:rFonts w:ascii="Calibri" w:eastAsia="Times New Roman" w:hAnsi="Calibri" w:cs="Arial"/>
          <w:color w:val="333333"/>
          <w:lang w:eastAsia="en-GB"/>
        </w:rPr>
      </w:pPr>
    </w:p>
    <w:p w14:paraId="4D59ABE2" w14:textId="77777777" w:rsidR="0079571D" w:rsidRPr="0079571D" w:rsidRDefault="00AB3B6D" w:rsidP="0079571D">
      <w:pPr>
        <w:pStyle w:val="ListParagraph"/>
        <w:numPr>
          <w:ilvl w:val="0"/>
          <w:numId w:val="9"/>
        </w:numPr>
        <w:shd w:val="clear" w:color="auto" w:fill="FFFFFF"/>
        <w:spacing w:after="0" w:line="240" w:lineRule="auto"/>
        <w:rPr>
          <w:rFonts w:ascii="Calibri" w:eastAsia="Times New Roman" w:hAnsi="Calibri" w:cs="Arial"/>
          <w:b/>
          <w:bCs/>
          <w:color w:val="333333"/>
          <w:lang w:eastAsia="en-GB"/>
        </w:rPr>
      </w:pPr>
      <w:r>
        <w:rPr>
          <w:rFonts w:ascii="Calibri" w:eastAsia="Times New Roman" w:hAnsi="Calibri" w:cs="Arial"/>
          <w:color w:val="333333"/>
          <w:lang w:eastAsia="en-GB"/>
        </w:rPr>
        <w:t>I</w:t>
      </w:r>
      <w:r w:rsidR="0079571D" w:rsidRPr="0079571D">
        <w:rPr>
          <w:rFonts w:ascii="Calibri" w:eastAsia="Times New Roman" w:hAnsi="Calibri" w:cs="Arial"/>
          <w:color w:val="333333"/>
          <w:lang w:eastAsia="en-GB"/>
        </w:rPr>
        <w:t xml:space="preserve">nformation that you provide when subscribing to our </w:t>
      </w:r>
      <w:r w:rsidR="00000E63">
        <w:rPr>
          <w:rFonts w:ascii="Calibri" w:eastAsia="Times New Roman" w:hAnsi="Calibri" w:cs="Arial"/>
          <w:color w:val="333333"/>
          <w:lang w:eastAsia="en-GB"/>
        </w:rPr>
        <w:t xml:space="preserve">company </w:t>
      </w:r>
      <w:r w:rsidR="00D01D38">
        <w:rPr>
          <w:rFonts w:ascii="Calibri" w:eastAsia="Times New Roman" w:hAnsi="Calibri" w:cs="Arial"/>
          <w:color w:val="333333"/>
          <w:lang w:eastAsia="en-GB"/>
        </w:rPr>
        <w:t>newsletters</w:t>
      </w:r>
      <w:r w:rsidR="0079571D" w:rsidRPr="0079571D">
        <w:rPr>
          <w:rFonts w:ascii="Calibri" w:eastAsia="Times New Roman" w:hAnsi="Calibri" w:cs="Arial"/>
          <w:color w:val="333333"/>
          <w:lang w:eastAsia="en-GB"/>
        </w:rPr>
        <w:br/>
      </w:r>
    </w:p>
    <w:p w14:paraId="475630C0" w14:textId="77777777" w:rsidR="0079571D" w:rsidRPr="0079571D" w:rsidRDefault="00AB3B6D" w:rsidP="0079571D">
      <w:pPr>
        <w:pStyle w:val="ListParagraph"/>
        <w:numPr>
          <w:ilvl w:val="0"/>
          <w:numId w:val="9"/>
        </w:numPr>
        <w:shd w:val="clear" w:color="auto" w:fill="FFFFFF"/>
        <w:spacing w:after="0" w:line="240" w:lineRule="auto"/>
        <w:rPr>
          <w:rFonts w:ascii="Calibri" w:eastAsia="Times New Roman" w:hAnsi="Calibri" w:cs="Arial"/>
          <w:b/>
          <w:bCs/>
          <w:color w:val="333333"/>
          <w:lang w:eastAsia="en-GB"/>
        </w:rPr>
      </w:pPr>
      <w:r>
        <w:rPr>
          <w:rFonts w:ascii="Calibri" w:eastAsia="Times New Roman" w:hAnsi="Calibri" w:cs="Arial"/>
          <w:color w:val="333333"/>
          <w:lang w:eastAsia="en-GB"/>
        </w:rPr>
        <w:t>I</w:t>
      </w:r>
      <w:r w:rsidR="0079571D" w:rsidRPr="0079571D">
        <w:rPr>
          <w:rFonts w:ascii="Calibri" w:eastAsia="Times New Roman" w:hAnsi="Calibri" w:cs="Arial"/>
          <w:color w:val="333333"/>
          <w:lang w:eastAsia="en-GB"/>
        </w:rPr>
        <w:t>nformation that you provide when using the online web services provided by TRN (Train) Ltd, or statistics generated d</w:t>
      </w:r>
      <w:r w:rsidR="00D01D38">
        <w:rPr>
          <w:rFonts w:ascii="Calibri" w:eastAsia="Times New Roman" w:hAnsi="Calibri" w:cs="Arial"/>
          <w:color w:val="333333"/>
          <w:lang w:eastAsia="en-GB"/>
        </w:rPr>
        <w:t>uring the use of those services</w:t>
      </w:r>
      <w:r w:rsidR="0079571D" w:rsidRPr="0079571D">
        <w:rPr>
          <w:rFonts w:ascii="Calibri" w:eastAsia="Times New Roman" w:hAnsi="Calibri" w:cs="Arial"/>
          <w:color w:val="333333"/>
          <w:lang w:eastAsia="en-GB"/>
        </w:rPr>
        <w:br/>
      </w:r>
    </w:p>
    <w:p w14:paraId="12927D83" w14:textId="77777777" w:rsidR="0079571D" w:rsidRPr="0079571D" w:rsidRDefault="00AB3B6D" w:rsidP="0079571D">
      <w:pPr>
        <w:pStyle w:val="ListParagraph"/>
        <w:numPr>
          <w:ilvl w:val="0"/>
          <w:numId w:val="9"/>
        </w:numPr>
        <w:shd w:val="clear" w:color="auto" w:fill="FFFFFF"/>
        <w:spacing w:after="0" w:line="240" w:lineRule="auto"/>
        <w:rPr>
          <w:rFonts w:ascii="Calibri" w:eastAsia="Times New Roman" w:hAnsi="Calibri" w:cs="Arial"/>
          <w:b/>
          <w:bCs/>
          <w:color w:val="333333"/>
          <w:lang w:eastAsia="en-GB"/>
        </w:rPr>
      </w:pPr>
      <w:r>
        <w:rPr>
          <w:rFonts w:ascii="Calibri" w:eastAsia="Times New Roman" w:hAnsi="Calibri" w:cs="Arial"/>
          <w:color w:val="333333"/>
          <w:lang w:eastAsia="en-GB"/>
        </w:rPr>
        <w:t>I</w:t>
      </w:r>
      <w:r w:rsidR="0079571D" w:rsidRPr="0079571D">
        <w:rPr>
          <w:rFonts w:ascii="Calibri" w:eastAsia="Times New Roman" w:hAnsi="Calibri" w:cs="Arial"/>
          <w:color w:val="333333"/>
          <w:lang w:eastAsia="en-GB"/>
        </w:rPr>
        <w:t>nformation relating to any purchases or transactions that you</w:t>
      </w:r>
      <w:r w:rsidR="00D01D38">
        <w:rPr>
          <w:rFonts w:ascii="Calibri" w:eastAsia="Times New Roman" w:hAnsi="Calibri" w:cs="Arial"/>
          <w:color w:val="333333"/>
          <w:lang w:eastAsia="en-GB"/>
        </w:rPr>
        <w:t xml:space="preserve"> </w:t>
      </w:r>
      <w:proofErr w:type="gramStart"/>
      <w:r w:rsidR="00D01D38">
        <w:rPr>
          <w:rFonts w:ascii="Calibri" w:eastAsia="Times New Roman" w:hAnsi="Calibri" w:cs="Arial"/>
          <w:color w:val="333333"/>
          <w:lang w:eastAsia="en-GB"/>
        </w:rPr>
        <w:t>enter into</w:t>
      </w:r>
      <w:proofErr w:type="gramEnd"/>
      <w:r w:rsidR="00D01D38">
        <w:rPr>
          <w:rFonts w:ascii="Calibri" w:eastAsia="Times New Roman" w:hAnsi="Calibri" w:cs="Arial"/>
          <w:color w:val="333333"/>
          <w:lang w:eastAsia="en-GB"/>
        </w:rPr>
        <w:t xml:space="preserve"> through our website</w:t>
      </w:r>
      <w:r w:rsidR="0079571D" w:rsidRPr="0079571D">
        <w:rPr>
          <w:rFonts w:ascii="Calibri" w:eastAsia="Times New Roman" w:hAnsi="Calibri" w:cs="Arial"/>
          <w:color w:val="333333"/>
          <w:lang w:eastAsia="en-GB"/>
        </w:rPr>
        <w:br/>
      </w:r>
    </w:p>
    <w:p w14:paraId="314C1513" w14:textId="77777777" w:rsidR="0079571D" w:rsidRPr="0079571D" w:rsidRDefault="0079571D" w:rsidP="0079571D">
      <w:pPr>
        <w:pStyle w:val="ListParagraph"/>
        <w:numPr>
          <w:ilvl w:val="0"/>
          <w:numId w:val="9"/>
        </w:numPr>
        <w:shd w:val="clear" w:color="auto" w:fill="FFFFFF"/>
        <w:spacing w:after="0" w:line="240" w:lineRule="auto"/>
        <w:rPr>
          <w:rFonts w:ascii="Calibri" w:eastAsia="Times New Roman" w:hAnsi="Calibri" w:cs="Arial"/>
          <w:b/>
          <w:bCs/>
          <w:color w:val="333333"/>
          <w:lang w:eastAsia="en-GB"/>
        </w:rPr>
      </w:pPr>
      <w:r w:rsidRPr="0079571D">
        <w:rPr>
          <w:rFonts w:ascii="Calibri" w:eastAsia="Times New Roman" w:hAnsi="Calibri" w:cs="Arial"/>
          <w:color w:val="333333"/>
          <w:lang w:eastAsia="en-GB"/>
        </w:rPr>
        <w:lastRenderedPageBreak/>
        <w:t>Information contained in or relating to any communications that you send directly to TRN (Train) Ltd or send through our website or online services.</w:t>
      </w:r>
      <w:r w:rsidRPr="0079571D">
        <w:rPr>
          <w:rFonts w:ascii="Calibri" w:eastAsia="Times New Roman" w:hAnsi="Calibri" w:cs="Arial"/>
          <w:color w:val="333333"/>
          <w:lang w:eastAsia="en-GB"/>
        </w:rPr>
        <w:br/>
      </w:r>
    </w:p>
    <w:p w14:paraId="011D2C8F" w14:textId="77777777" w:rsidR="0079571D" w:rsidRPr="0079571D" w:rsidRDefault="00AB3B6D" w:rsidP="0079571D">
      <w:pPr>
        <w:pStyle w:val="ListParagraph"/>
        <w:numPr>
          <w:ilvl w:val="0"/>
          <w:numId w:val="9"/>
        </w:numPr>
        <w:shd w:val="clear" w:color="auto" w:fill="FFFFFF"/>
        <w:spacing w:after="0" w:line="240" w:lineRule="auto"/>
        <w:rPr>
          <w:rFonts w:ascii="Calibri" w:eastAsia="Times New Roman" w:hAnsi="Calibri" w:cs="Arial"/>
          <w:b/>
          <w:bCs/>
          <w:color w:val="333333"/>
          <w:lang w:eastAsia="en-GB"/>
        </w:rPr>
      </w:pPr>
      <w:r>
        <w:rPr>
          <w:rFonts w:ascii="Calibri" w:eastAsia="Times New Roman" w:hAnsi="Calibri" w:cs="Arial"/>
          <w:color w:val="333333"/>
          <w:lang w:eastAsia="en-GB"/>
        </w:rPr>
        <w:t>A</w:t>
      </w:r>
      <w:r w:rsidR="0079571D" w:rsidRPr="0079571D">
        <w:rPr>
          <w:rFonts w:ascii="Calibri" w:eastAsia="Times New Roman" w:hAnsi="Calibri" w:cs="Arial"/>
          <w:color w:val="333333"/>
          <w:lang w:eastAsia="en-GB"/>
        </w:rPr>
        <w:t>ny other personal informatio</w:t>
      </w:r>
      <w:r w:rsidR="00D01D38">
        <w:rPr>
          <w:rFonts w:ascii="Calibri" w:eastAsia="Times New Roman" w:hAnsi="Calibri" w:cs="Arial"/>
          <w:color w:val="333333"/>
          <w:lang w:eastAsia="en-GB"/>
        </w:rPr>
        <w:t>n that you choose to send us via our website and/or online services.</w:t>
      </w:r>
      <w:r w:rsidR="0079571D" w:rsidRPr="0079571D">
        <w:rPr>
          <w:rFonts w:ascii="Calibri" w:eastAsia="Times New Roman" w:hAnsi="Calibri" w:cs="Arial"/>
          <w:color w:val="333333"/>
          <w:lang w:eastAsia="en-GB"/>
        </w:rPr>
        <w:br/>
      </w:r>
    </w:p>
    <w:p w14:paraId="6374F64C" w14:textId="77777777" w:rsidR="00057EE3" w:rsidRPr="002A0378" w:rsidRDefault="0079571D" w:rsidP="0079571D">
      <w:pPr>
        <w:spacing w:after="0" w:line="240" w:lineRule="auto"/>
        <w:rPr>
          <w:lang w:eastAsia="en-GB"/>
        </w:rPr>
      </w:pPr>
      <w:r w:rsidRPr="00102521">
        <w:rPr>
          <w:rFonts w:ascii="Calibri" w:eastAsia="Times New Roman" w:hAnsi="Calibri" w:cs="Arial"/>
          <w:color w:val="333333"/>
          <w:lang w:eastAsia="en-GB"/>
        </w:rPr>
        <w:t>Before you disclose to us the personal information of another person, you must obtain that person's consent to both the disclosure and the use of that information in accordance with this policy.</w:t>
      </w:r>
      <w:r w:rsidRPr="00102521">
        <w:rPr>
          <w:rFonts w:ascii="Calibri" w:eastAsia="Times New Roman" w:hAnsi="Calibri" w:cs="Arial"/>
          <w:color w:val="333333"/>
          <w:lang w:eastAsia="en-GB"/>
        </w:rPr>
        <w:br/>
      </w:r>
    </w:p>
    <w:p w14:paraId="0E27B00A" w14:textId="77777777" w:rsidR="0079571D" w:rsidRDefault="0079571D" w:rsidP="002A0378">
      <w:pPr>
        <w:spacing w:after="0" w:line="240" w:lineRule="auto"/>
        <w:rPr>
          <w:b/>
          <w:lang w:eastAsia="en-GB"/>
        </w:rPr>
      </w:pPr>
    </w:p>
    <w:p w14:paraId="61DF107F" w14:textId="77777777" w:rsidR="00A51E83" w:rsidRPr="002A0378" w:rsidRDefault="00A51E83" w:rsidP="002A0378">
      <w:pPr>
        <w:spacing w:after="0" w:line="240" w:lineRule="auto"/>
        <w:rPr>
          <w:b/>
          <w:lang w:eastAsia="en-GB"/>
        </w:rPr>
      </w:pPr>
      <w:r w:rsidRPr="002A0378">
        <w:rPr>
          <w:b/>
          <w:lang w:eastAsia="en-GB"/>
        </w:rPr>
        <w:t>HOW DO WE USE YOUR PERSONAL DATA?</w:t>
      </w:r>
    </w:p>
    <w:p w14:paraId="6A432408" w14:textId="77777777" w:rsidR="00A51E83" w:rsidRDefault="003212B8" w:rsidP="002A0378">
      <w:pPr>
        <w:spacing w:after="0" w:line="240" w:lineRule="auto"/>
        <w:rPr>
          <w:lang w:eastAsia="en-GB"/>
        </w:rPr>
      </w:pPr>
      <w:r w:rsidRPr="002A0378">
        <w:rPr>
          <w:lang w:eastAsia="en-GB"/>
        </w:rPr>
        <w:t xml:space="preserve">Your personal data </w:t>
      </w:r>
      <w:r w:rsidR="00FA353D" w:rsidRPr="002A0378">
        <w:rPr>
          <w:lang w:eastAsia="en-GB"/>
        </w:rPr>
        <w:t xml:space="preserve">will be used for purposes relating </w:t>
      </w:r>
      <w:r w:rsidR="0079571D">
        <w:rPr>
          <w:lang w:eastAsia="en-GB"/>
        </w:rPr>
        <w:t>to you accessing our website and online services, in which we may use your personal data to:</w:t>
      </w:r>
    </w:p>
    <w:p w14:paraId="60061E4C" w14:textId="77777777" w:rsidR="0079571D" w:rsidRDefault="0079571D" w:rsidP="002A0378">
      <w:pPr>
        <w:spacing w:after="0" w:line="240" w:lineRule="auto"/>
        <w:rPr>
          <w:lang w:eastAsia="en-GB"/>
        </w:rPr>
      </w:pPr>
    </w:p>
    <w:p w14:paraId="3D08E0A0" w14:textId="77777777" w:rsidR="0079571D" w:rsidRDefault="005731B3" w:rsidP="0079571D">
      <w:pPr>
        <w:pStyle w:val="ListParagraph"/>
        <w:numPr>
          <w:ilvl w:val="0"/>
          <w:numId w:val="10"/>
        </w:numPr>
        <w:shd w:val="clear" w:color="auto" w:fill="FFFFFF"/>
        <w:spacing w:after="0" w:line="240" w:lineRule="auto"/>
        <w:rPr>
          <w:rFonts w:ascii="Calibri" w:eastAsia="Times New Roman" w:hAnsi="Calibri" w:cs="Arial"/>
          <w:color w:val="333333"/>
          <w:lang w:eastAsia="en-GB"/>
        </w:rPr>
      </w:pPr>
      <w:r w:rsidRPr="0079571D">
        <w:rPr>
          <w:rFonts w:ascii="Calibri" w:eastAsia="Times New Roman" w:hAnsi="Calibri" w:cs="Arial"/>
          <w:color w:val="333333"/>
          <w:lang w:eastAsia="en-GB"/>
        </w:rPr>
        <w:t xml:space="preserve">Administer our website, online </w:t>
      </w:r>
      <w:proofErr w:type="gramStart"/>
      <w:r w:rsidRPr="0079571D">
        <w:rPr>
          <w:rFonts w:ascii="Calibri" w:eastAsia="Times New Roman" w:hAnsi="Calibri" w:cs="Arial"/>
          <w:color w:val="333333"/>
          <w:lang w:eastAsia="en-GB"/>
        </w:rPr>
        <w:t>services</w:t>
      </w:r>
      <w:proofErr w:type="gramEnd"/>
      <w:r w:rsidRPr="0079571D">
        <w:rPr>
          <w:rFonts w:ascii="Calibri" w:eastAsia="Times New Roman" w:hAnsi="Calibri" w:cs="Arial"/>
          <w:color w:val="333333"/>
          <w:lang w:eastAsia="en-GB"/>
        </w:rPr>
        <w:t xml:space="preserve"> and business</w:t>
      </w:r>
    </w:p>
    <w:p w14:paraId="67134C5D" w14:textId="77777777" w:rsidR="0079571D" w:rsidRDefault="005731B3" w:rsidP="0079571D">
      <w:pPr>
        <w:pStyle w:val="ListParagraph"/>
        <w:numPr>
          <w:ilvl w:val="0"/>
          <w:numId w:val="10"/>
        </w:numPr>
        <w:shd w:val="clear" w:color="auto" w:fill="FFFFFF"/>
        <w:spacing w:after="0" w:line="240" w:lineRule="auto"/>
        <w:rPr>
          <w:rFonts w:ascii="Calibri" w:eastAsia="Times New Roman" w:hAnsi="Calibri" w:cs="Arial"/>
          <w:color w:val="333333"/>
          <w:lang w:eastAsia="en-GB"/>
        </w:rPr>
      </w:pPr>
      <w:r w:rsidRPr="0079571D">
        <w:rPr>
          <w:rFonts w:ascii="Calibri" w:eastAsia="Times New Roman" w:hAnsi="Calibri" w:cs="Arial"/>
          <w:color w:val="333333"/>
          <w:lang w:eastAsia="en-GB"/>
        </w:rPr>
        <w:t>Personalise our website and services to you</w:t>
      </w:r>
    </w:p>
    <w:p w14:paraId="0871192D" w14:textId="77777777" w:rsidR="0079571D" w:rsidRDefault="005731B3" w:rsidP="0079571D">
      <w:pPr>
        <w:pStyle w:val="ListParagraph"/>
        <w:numPr>
          <w:ilvl w:val="0"/>
          <w:numId w:val="10"/>
        </w:numPr>
        <w:shd w:val="clear" w:color="auto" w:fill="FFFFFF"/>
        <w:spacing w:after="0" w:line="240" w:lineRule="auto"/>
        <w:rPr>
          <w:rFonts w:ascii="Calibri" w:eastAsia="Times New Roman" w:hAnsi="Calibri" w:cs="Arial"/>
          <w:color w:val="333333"/>
          <w:lang w:eastAsia="en-GB"/>
        </w:rPr>
      </w:pPr>
      <w:r w:rsidRPr="0079571D">
        <w:rPr>
          <w:rFonts w:ascii="Calibri" w:eastAsia="Times New Roman" w:hAnsi="Calibri" w:cs="Arial"/>
          <w:color w:val="333333"/>
          <w:lang w:eastAsia="en-GB"/>
        </w:rPr>
        <w:t>Grant you access levels to specific services available</w:t>
      </w:r>
      <w:r w:rsidR="0079571D" w:rsidRPr="0079571D">
        <w:rPr>
          <w:rFonts w:ascii="Calibri" w:eastAsia="Times New Roman" w:hAnsi="Calibri" w:cs="Arial"/>
          <w:color w:val="333333"/>
          <w:lang w:eastAsia="en-GB"/>
        </w:rPr>
        <w:t xml:space="preserve"> online</w:t>
      </w:r>
      <w:r w:rsidR="00913E84">
        <w:rPr>
          <w:rFonts w:ascii="Calibri" w:eastAsia="Times New Roman" w:hAnsi="Calibri" w:cs="Arial"/>
          <w:color w:val="333333"/>
          <w:lang w:eastAsia="en-GB"/>
        </w:rPr>
        <w:t xml:space="preserve">, i.e. </w:t>
      </w:r>
      <w:proofErr w:type="gramStart"/>
      <w:r w:rsidR="00913E84">
        <w:rPr>
          <w:rFonts w:ascii="Calibri" w:eastAsia="Times New Roman" w:hAnsi="Calibri" w:cs="Arial"/>
          <w:color w:val="333333"/>
          <w:lang w:eastAsia="en-GB"/>
        </w:rPr>
        <w:t xml:space="preserve">our  </w:t>
      </w:r>
      <w:proofErr w:type="spellStart"/>
      <w:r w:rsidR="00913E84">
        <w:rPr>
          <w:rFonts w:ascii="Calibri" w:eastAsia="Times New Roman" w:hAnsi="Calibri" w:cs="Arial"/>
          <w:color w:val="333333"/>
          <w:lang w:eastAsia="en-GB"/>
        </w:rPr>
        <w:t>e</w:t>
      </w:r>
      <w:proofErr w:type="gramEnd"/>
      <w:r w:rsidR="00913E84">
        <w:rPr>
          <w:rFonts w:ascii="Calibri" w:eastAsia="Times New Roman" w:hAnsi="Calibri" w:cs="Arial"/>
          <w:color w:val="333333"/>
          <w:lang w:eastAsia="en-GB"/>
        </w:rPr>
        <w:t>-learning</w:t>
      </w:r>
      <w:proofErr w:type="spellEnd"/>
      <w:r w:rsidR="00913E84">
        <w:rPr>
          <w:rFonts w:ascii="Calibri" w:eastAsia="Times New Roman" w:hAnsi="Calibri" w:cs="Arial"/>
          <w:color w:val="333333"/>
          <w:lang w:eastAsia="en-GB"/>
        </w:rPr>
        <w:t xml:space="preserve"> platforms</w:t>
      </w:r>
    </w:p>
    <w:p w14:paraId="4CAB43AE" w14:textId="77777777" w:rsidR="0079571D" w:rsidRDefault="005731B3" w:rsidP="0079571D">
      <w:pPr>
        <w:pStyle w:val="ListParagraph"/>
        <w:numPr>
          <w:ilvl w:val="0"/>
          <w:numId w:val="10"/>
        </w:numPr>
        <w:shd w:val="clear" w:color="auto" w:fill="FFFFFF"/>
        <w:spacing w:after="0" w:line="240" w:lineRule="auto"/>
        <w:rPr>
          <w:rFonts w:ascii="Calibri" w:eastAsia="Times New Roman" w:hAnsi="Calibri" w:cs="Arial"/>
          <w:color w:val="333333"/>
          <w:lang w:eastAsia="en-GB"/>
        </w:rPr>
      </w:pPr>
      <w:r w:rsidRPr="0079571D">
        <w:rPr>
          <w:rFonts w:ascii="Calibri" w:eastAsia="Times New Roman" w:hAnsi="Calibri" w:cs="Arial"/>
          <w:color w:val="333333"/>
          <w:lang w:eastAsia="en-GB"/>
        </w:rPr>
        <w:t xml:space="preserve">Supply you with goods, </w:t>
      </w:r>
      <w:proofErr w:type="gramStart"/>
      <w:r w:rsidRPr="0079571D">
        <w:rPr>
          <w:rFonts w:ascii="Calibri" w:eastAsia="Times New Roman" w:hAnsi="Calibri" w:cs="Arial"/>
          <w:color w:val="333333"/>
          <w:lang w:eastAsia="en-GB"/>
        </w:rPr>
        <w:t>materials</w:t>
      </w:r>
      <w:proofErr w:type="gramEnd"/>
      <w:r w:rsidRPr="0079571D">
        <w:rPr>
          <w:rFonts w:ascii="Calibri" w:eastAsia="Times New Roman" w:hAnsi="Calibri" w:cs="Arial"/>
          <w:color w:val="333333"/>
          <w:lang w:eastAsia="en-GB"/>
        </w:rPr>
        <w:t xml:space="preserve"> and services</w:t>
      </w:r>
    </w:p>
    <w:p w14:paraId="4E32504F" w14:textId="77777777" w:rsidR="0079571D" w:rsidRDefault="005731B3" w:rsidP="0079571D">
      <w:pPr>
        <w:pStyle w:val="ListParagraph"/>
        <w:numPr>
          <w:ilvl w:val="0"/>
          <w:numId w:val="10"/>
        </w:numPr>
        <w:shd w:val="clear" w:color="auto" w:fill="FFFFFF"/>
        <w:spacing w:after="0" w:line="240" w:lineRule="auto"/>
        <w:rPr>
          <w:rFonts w:ascii="Calibri" w:eastAsia="Times New Roman" w:hAnsi="Calibri" w:cs="Arial"/>
          <w:color w:val="333333"/>
          <w:lang w:eastAsia="en-GB"/>
        </w:rPr>
      </w:pPr>
      <w:r w:rsidRPr="0079571D">
        <w:rPr>
          <w:rFonts w:ascii="Calibri" w:eastAsia="Times New Roman" w:hAnsi="Calibri" w:cs="Arial"/>
          <w:color w:val="333333"/>
          <w:lang w:eastAsia="en-GB"/>
        </w:rPr>
        <w:t>Send you non-marketing commercial communications</w:t>
      </w:r>
    </w:p>
    <w:p w14:paraId="396D0497" w14:textId="77777777" w:rsidR="0079571D" w:rsidRPr="000003D8" w:rsidRDefault="00AB3B6D" w:rsidP="0079571D">
      <w:pPr>
        <w:pStyle w:val="ListParagraph"/>
        <w:numPr>
          <w:ilvl w:val="0"/>
          <w:numId w:val="10"/>
        </w:numPr>
        <w:shd w:val="clear" w:color="auto" w:fill="FFFFFF"/>
        <w:spacing w:after="0" w:line="240" w:lineRule="auto"/>
        <w:rPr>
          <w:rFonts w:ascii="Calibri" w:eastAsia="Times New Roman" w:hAnsi="Calibri" w:cs="Arial"/>
          <w:b/>
          <w:color w:val="333333"/>
          <w:lang w:eastAsia="en-GB"/>
        </w:rPr>
      </w:pPr>
      <w:r w:rsidRPr="0079571D">
        <w:rPr>
          <w:rFonts w:ascii="Calibri" w:eastAsia="Times New Roman" w:hAnsi="Calibri" w:cs="Arial"/>
          <w:color w:val="333333"/>
          <w:lang w:eastAsia="en-GB"/>
        </w:rPr>
        <w:t>Send</w:t>
      </w:r>
      <w:r w:rsidR="005731B3" w:rsidRPr="0079571D">
        <w:rPr>
          <w:rFonts w:ascii="Calibri" w:eastAsia="Times New Roman" w:hAnsi="Calibri" w:cs="Arial"/>
          <w:color w:val="333333"/>
          <w:lang w:eastAsia="en-GB"/>
        </w:rPr>
        <w:t xml:space="preserve"> you the </w:t>
      </w:r>
      <w:r w:rsidR="005731B3">
        <w:rPr>
          <w:rFonts w:ascii="Calibri" w:eastAsia="Times New Roman" w:hAnsi="Calibri" w:cs="Arial"/>
          <w:color w:val="333333"/>
          <w:lang w:eastAsia="en-GB"/>
        </w:rPr>
        <w:t xml:space="preserve">TRN </w:t>
      </w:r>
      <w:r w:rsidR="005731B3" w:rsidRPr="0079571D">
        <w:rPr>
          <w:rFonts w:ascii="Calibri" w:eastAsia="Times New Roman" w:hAnsi="Calibri" w:cs="Arial"/>
          <w:color w:val="333333"/>
          <w:lang w:eastAsia="en-GB"/>
        </w:rPr>
        <w:t>(</w:t>
      </w:r>
      <w:r w:rsidR="005731B3">
        <w:rPr>
          <w:rFonts w:ascii="Calibri" w:eastAsia="Times New Roman" w:hAnsi="Calibri" w:cs="Arial"/>
          <w:color w:val="333333"/>
          <w:lang w:eastAsia="en-GB"/>
        </w:rPr>
        <w:t>T</w:t>
      </w:r>
      <w:r w:rsidR="005731B3" w:rsidRPr="0079571D">
        <w:rPr>
          <w:rFonts w:ascii="Calibri" w:eastAsia="Times New Roman" w:hAnsi="Calibri" w:cs="Arial"/>
          <w:color w:val="333333"/>
          <w:lang w:eastAsia="en-GB"/>
        </w:rPr>
        <w:t xml:space="preserve">rain) </w:t>
      </w:r>
      <w:r w:rsidR="005731B3">
        <w:rPr>
          <w:rFonts w:ascii="Calibri" w:eastAsia="Times New Roman" w:hAnsi="Calibri" w:cs="Arial"/>
          <w:color w:val="333333"/>
          <w:lang w:eastAsia="en-GB"/>
        </w:rPr>
        <w:t xml:space="preserve">Ltd. </w:t>
      </w:r>
      <w:r w:rsidR="005731B3" w:rsidRPr="0079571D">
        <w:rPr>
          <w:rFonts w:ascii="Calibri" w:eastAsia="Times New Roman" w:hAnsi="Calibri" w:cs="Arial"/>
          <w:color w:val="333333"/>
          <w:lang w:eastAsia="en-GB"/>
        </w:rPr>
        <w:t>newsletter</w:t>
      </w:r>
      <w:r w:rsidR="00EF180A">
        <w:rPr>
          <w:rFonts w:ascii="Calibri" w:eastAsia="Times New Roman" w:hAnsi="Calibri" w:cs="Arial"/>
          <w:color w:val="333333"/>
          <w:lang w:eastAsia="en-GB"/>
        </w:rPr>
        <w:t xml:space="preserve"> by </w:t>
      </w:r>
      <w:proofErr w:type="gramStart"/>
      <w:r w:rsidR="00EF180A">
        <w:rPr>
          <w:rFonts w:ascii="Calibri" w:eastAsia="Times New Roman" w:hAnsi="Calibri" w:cs="Arial"/>
          <w:color w:val="333333"/>
          <w:lang w:eastAsia="en-GB"/>
        </w:rPr>
        <w:t>email</w:t>
      </w:r>
      <w:r w:rsidR="005731B3" w:rsidRPr="0079571D">
        <w:rPr>
          <w:rFonts w:ascii="Calibri" w:eastAsia="Times New Roman" w:hAnsi="Calibri" w:cs="Arial"/>
          <w:color w:val="333333"/>
          <w:lang w:eastAsia="en-GB"/>
        </w:rPr>
        <w:t>, if</w:t>
      </w:r>
      <w:proofErr w:type="gramEnd"/>
      <w:r w:rsidR="005731B3" w:rsidRPr="0079571D">
        <w:rPr>
          <w:rFonts w:ascii="Calibri" w:eastAsia="Times New Roman" w:hAnsi="Calibri" w:cs="Arial"/>
          <w:color w:val="333333"/>
          <w:lang w:eastAsia="en-GB"/>
        </w:rPr>
        <w:t xml:space="preserve"> you have requested it. </w:t>
      </w:r>
      <w:r w:rsidR="005731B3" w:rsidRPr="000003D8">
        <w:rPr>
          <w:rFonts w:ascii="Calibri" w:eastAsia="Times New Roman" w:hAnsi="Calibri" w:cs="Arial"/>
          <w:b/>
          <w:color w:val="333333"/>
          <w:lang w:eastAsia="en-GB"/>
        </w:rPr>
        <w:t xml:space="preserve">You </w:t>
      </w:r>
      <w:r w:rsidR="00492EEF">
        <w:rPr>
          <w:rFonts w:ascii="Calibri" w:eastAsia="Times New Roman" w:hAnsi="Calibri" w:cs="Arial"/>
          <w:b/>
          <w:color w:val="333333"/>
          <w:lang w:eastAsia="en-GB"/>
        </w:rPr>
        <w:t xml:space="preserve">must positively opt in for this and </w:t>
      </w:r>
      <w:r w:rsidR="005731B3" w:rsidRPr="000003D8">
        <w:rPr>
          <w:rFonts w:ascii="Calibri" w:eastAsia="Times New Roman" w:hAnsi="Calibri" w:cs="Arial"/>
          <w:b/>
          <w:color w:val="333333"/>
          <w:lang w:eastAsia="en-GB"/>
        </w:rPr>
        <w:t>can unsubscribe from this service at any time</w:t>
      </w:r>
    </w:p>
    <w:p w14:paraId="719A70FC" w14:textId="77777777" w:rsidR="00492EEF" w:rsidRDefault="00AB3B6D" w:rsidP="0079571D">
      <w:pPr>
        <w:pStyle w:val="ListParagraph"/>
        <w:numPr>
          <w:ilvl w:val="0"/>
          <w:numId w:val="10"/>
        </w:numPr>
        <w:shd w:val="clear" w:color="auto" w:fill="FFFFFF"/>
        <w:spacing w:after="0" w:line="240" w:lineRule="auto"/>
        <w:rPr>
          <w:rFonts w:ascii="Calibri" w:eastAsia="Times New Roman" w:hAnsi="Calibri" w:cs="Arial"/>
          <w:color w:val="333333"/>
          <w:lang w:eastAsia="en-GB"/>
        </w:rPr>
      </w:pPr>
      <w:r w:rsidRPr="00492EEF">
        <w:rPr>
          <w:rFonts w:ascii="Calibri" w:eastAsia="Times New Roman" w:hAnsi="Calibri" w:cs="Arial"/>
          <w:color w:val="333333"/>
          <w:lang w:eastAsia="en-GB"/>
        </w:rPr>
        <w:t>Send</w:t>
      </w:r>
      <w:r w:rsidR="0079571D" w:rsidRPr="00492EEF">
        <w:rPr>
          <w:rFonts w:ascii="Calibri" w:eastAsia="Times New Roman" w:hAnsi="Calibri" w:cs="Arial"/>
          <w:color w:val="333333"/>
          <w:lang w:eastAsia="en-GB"/>
        </w:rPr>
        <w:t xml:space="preserve"> you marketing communications relating to our business, where you have specifically agreed to this, by email or similar technology. </w:t>
      </w:r>
      <w:r w:rsidR="00492EEF" w:rsidRPr="000003D8">
        <w:rPr>
          <w:rFonts w:ascii="Calibri" w:eastAsia="Times New Roman" w:hAnsi="Calibri" w:cs="Arial"/>
          <w:b/>
          <w:color w:val="333333"/>
          <w:lang w:eastAsia="en-GB"/>
        </w:rPr>
        <w:t xml:space="preserve">You </w:t>
      </w:r>
      <w:r w:rsidR="00492EEF">
        <w:rPr>
          <w:rFonts w:ascii="Calibri" w:eastAsia="Times New Roman" w:hAnsi="Calibri" w:cs="Arial"/>
          <w:b/>
          <w:color w:val="333333"/>
          <w:lang w:eastAsia="en-GB"/>
        </w:rPr>
        <w:t xml:space="preserve">must positively opt in for this and </w:t>
      </w:r>
      <w:r w:rsidR="00492EEF" w:rsidRPr="000003D8">
        <w:rPr>
          <w:rFonts w:ascii="Calibri" w:eastAsia="Times New Roman" w:hAnsi="Calibri" w:cs="Arial"/>
          <w:b/>
          <w:color w:val="333333"/>
          <w:lang w:eastAsia="en-GB"/>
        </w:rPr>
        <w:t>can unsubscribe from this service at any time</w:t>
      </w:r>
      <w:r w:rsidR="00492EEF" w:rsidRPr="00492EEF">
        <w:rPr>
          <w:rFonts w:ascii="Calibri" w:eastAsia="Times New Roman" w:hAnsi="Calibri" w:cs="Arial"/>
          <w:color w:val="333333"/>
          <w:lang w:eastAsia="en-GB"/>
        </w:rPr>
        <w:t xml:space="preserve"> </w:t>
      </w:r>
    </w:p>
    <w:p w14:paraId="596D5DC6" w14:textId="77777777" w:rsidR="0079571D" w:rsidRPr="00492EEF" w:rsidRDefault="005731B3" w:rsidP="0079571D">
      <w:pPr>
        <w:pStyle w:val="ListParagraph"/>
        <w:numPr>
          <w:ilvl w:val="0"/>
          <w:numId w:val="10"/>
        </w:numPr>
        <w:shd w:val="clear" w:color="auto" w:fill="FFFFFF"/>
        <w:spacing w:after="0" w:line="240" w:lineRule="auto"/>
        <w:rPr>
          <w:rFonts w:ascii="Calibri" w:eastAsia="Times New Roman" w:hAnsi="Calibri" w:cs="Arial"/>
          <w:color w:val="333333"/>
          <w:lang w:eastAsia="en-GB"/>
        </w:rPr>
      </w:pPr>
      <w:r w:rsidRPr="00492EEF">
        <w:rPr>
          <w:rFonts w:ascii="Calibri" w:eastAsia="Times New Roman" w:hAnsi="Calibri" w:cs="Arial"/>
          <w:color w:val="333333"/>
          <w:lang w:eastAsia="en-GB"/>
        </w:rPr>
        <w:t>Provide third parties with statistical information about our users, the info</w:t>
      </w:r>
      <w:r w:rsidR="0079571D" w:rsidRPr="00492EEF">
        <w:rPr>
          <w:rFonts w:ascii="Calibri" w:eastAsia="Times New Roman" w:hAnsi="Calibri" w:cs="Arial"/>
          <w:color w:val="333333"/>
          <w:lang w:eastAsia="en-GB"/>
        </w:rPr>
        <w:t>rmation supplied to third parties will not be able to identify any individual user</w:t>
      </w:r>
    </w:p>
    <w:p w14:paraId="71153853" w14:textId="77777777" w:rsidR="0079571D" w:rsidRDefault="005731B3" w:rsidP="0079571D">
      <w:pPr>
        <w:pStyle w:val="ListParagraph"/>
        <w:numPr>
          <w:ilvl w:val="0"/>
          <w:numId w:val="10"/>
        </w:numPr>
        <w:shd w:val="clear" w:color="auto" w:fill="FFFFFF"/>
        <w:spacing w:after="0" w:line="240" w:lineRule="auto"/>
        <w:rPr>
          <w:rFonts w:ascii="Calibri" w:eastAsia="Times New Roman" w:hAnsi="Calibri" w:cs="Arial"/>
          <w:color w:val="333333"/>
          <w:lang w:eastAsia="en-GB"/>
        </w:rPr>
      </w:pPr>
      <w:r w:rsidRPr="0079571D">
        <w:rPr>
          <w:rFonts w:ascii="Calibri" w:eastAsia="Times New Roman" w:hAnsi="Calibri" w:cs="Arial"/>
          <w:color w:val="333333"/>
          <w:lang w:eastAsia="en-GB"/>
        </w:rPr>
        <w:t>Deal with enquiries and complaints made by or about you relating to our website or online services</w:t>
      </w:r>
    </w:p>
    <w:p w14:paraId="63796F7C" w14:textId="77777777" w:rsidR="0079571D" w:rsidRDefault="005731B3" w:rsidP="0079571D">
      <w:pPr>
        <w:pStyle w:val="ListParagraph"/>
        <w:numPr>
          <w:ilvl w:val="0"/>
          <w:numId w:val="10"/>
        </w:numPr>
        <w:shd w:val="clear" w:color="auto" w:fill="FFFFFF"/>
        <w:spacing w:after="0" w:line="240" w:lineRule="auto"/>
        <w:rPr>
          <w:rFonts w:ascii="Calibri" w:eastAsia="Times New Roman" w:hAnsi="Calibri" w:cs="Arial"/>
          <w:color w:val="333333"/>
          <w:lang w:eastAsia="en-GB"/>
        </w:rPr>
      </w:pPr>
      <w:r w:rsidRPr="0079571D">
        <w:rPr>
          <w:rFonts w:ascii="Calibri" w:eastAsia="Times New Roman" w:hAnsi="Calibri" w:cs="Arial"/>
          <w:color w:val="333333"/>
          <w:lang w:eastAsia="en-GB"/>
        </w:rPr>
        <w:t>Keep our website and se</w:t>
      </w:r>
      <w:r w:rsidR="0079571D">
        <w:rPr>
          <w:rFonts w:ascii="Calibri" w:eastAsia="Times New Roman" w:hAnsi="Calibri" w:cs="Arial"/>
          <w:color w:val="333333"/>
          <w:lang w:eastAsia="en-GB"/>
        </w:rPr>
        <w:t>rvices secure and prevent fraud</w:t>
      </w:r>
    </w:p>
    <w:p w14:paraId="43D0AE6A" w14:textId="77777777" w:rsidR="0079571D" w:rsidRDefault="005731B3" w:rsidP="0079571D">
      <w:pPr>
        <w:pStyle w:val="ListParagraph"/>
        <w:numPr>
          <w:ilvl w:val="0"/>
          <w:numId w:val="10"/>
        </w:numPr>
        <w:shd w:val="clear" w:color="auto" w:fill="FFFFFF"/>
        <w:spacing w:after="0" w:line="240" w:lineRule="auto"/>
        <w:rPr>
          <w:rFonts w:ascii="Calibri" w:eastAsia="Times New Roman" w:hAnsi="Calibri" w:cs="Arial"/>
          <w:color w:val="333333"/>
          <w:lang w:eastAsia="en-GB"/>
        </w:rPr>
      </w:pPr>
      <w:r w:rsidRPr="0079571D">
        <w:rPr>
          <w:rFonts w:ascii="Calibri" w:eastAsia="Times New Roman" w:hAnsi="Calibri" w:cs="Arial"/>
          <w:color w:val="333333"/>
          <w:lang w:eastAsia="en-GB"/>
        </w:rPr>
        <w:t>Verify compliance with the terms and conditions governing the use of our website and services, including monitor</w:t>
      </w:r>
      <w:r w:rsidR="009A4F56">
        <w:rPr>
          <w:rFonts w:ascii="Calibri" w:eastAsia="Times New Roman" w:hAnsi="Calibri" w:cs="Arial"/>
          <w:color w:val="333333"/>
          <w:lang w:eastAsia="en-GB"/>
        </w:rPr>
        <w:t>ing private messages, comments </w:t>
      </w:r>
      <w:r w:rsidRPr="0079571D">
        <w:rPr>
          <w:rFonts w:ascii="Calibri" w:eastAsia="Times New Roman" w:hAnsi="Calibri" w:cs="Arial"/>
          <w:color w:val="333333"/>
          <w:lang w:eastAsia="en-GB"/>
        </w:rPr>
        <w:t>and forum posts sent through our online services</w:t>
      </w:r>
      <w:r w:rsidR="007A0A98">
        <w:rPr>
          <w:rFonts w:ascii="Calibri" w:eastAsia="Times New Roman" w:hAnsi="Calibri" w:cs="Arial"/>
          <w:color w:val="333333"/>
          <w:lang w:eastAsia="en-GB"/>
        </w:rPr>
        <w:t>.</w:t>
      </w:r>
    </w:p>
    <w:p w14:paraId="44EAFD9C" w14:textId="77777777" w:rsidR="0079571D" w:rsidRPr="0079571D" w:rsidRDefault="0079571D" w:rsidP="00A92189">
      <w:pPr>
        <w:pStyle w:val="ListParagraph"/>
        <w:shd w:val="clear" w:color="auto" w:fill="FFFFFF"/>
        <w:spacing w:after="0" w:line="240" w:lineRule="auto"/>
        <w:rPr>
          <w:rFonts w:ascii="Calibri" w:eastAsia="Times New Roman" w:hAnsi="Calibri" w:cs="Arial"/>
          <w:color w:val="333333"/>
          <w:lang w:eastAsia="en-GB"/>
        </w:rPr>
      </w:pPr>
    </w:p>
    <w:p w14:paraId="7F3577B1" w14:textId="77777777" w:rsidR="0079571D" w:rsidRPr="0079571D" w:rsidRDefault="0079571D" w:rsidP="000003D8">
      <w:pPr>
        <w:shd w:val="clear" w:color="auto" w:fill="FFFFFF"/>
        <w:spacing w:after="0" w:line="240" w:lineRule="auto"/>
        <w:rPr>
          <w:rFonts w:ascii="Calibri" w:eastAsia="Times New Roman" w:hAnsi="Calibri" w:cs="Arial"/>
          <w:b/>
          <w:bCs/>
          <w:color w:val="333333"/>
          <w:lang w:eastAsia="en-GB"/>
        </w:rPr>
      </w:pPr>
      <w:r w:rsidRPr="0079571D">
        <w:rPr>
          <w:rFonts w:ascii="Calibri" w:eastAsia="Times New Roman" w:hAnsi="Calibri" w:cs="Arial"/>
          <w:color w:val="333333"/>
          <w:lang w:eastAsia="en-GB"/>
        </w:rPr>
        <w:t>We will not, without your express consent, supply your personal information to any third party for the purpose of their or any other third parties direct marketing.</w:t>
      </w:r>
      <w:r w:rsidRPr="0079571D">
        <w:rPr>
          <w:rFonts w:ascii="Calibri" w:eastAsia="Times New Roman" w:hAnsi="Calibri" w:cs="Arial"/>
          <w:color w:val="333333"/>
          <w:lang w:eastAsia="en-GB"/>
        </w:rPr>
        <w:br/>
      </w:r>
    </w:p>
    <w:p w14:paraId="4B94D5A5" w14:textId="77777777" w:rsidR="0079571D" w:rsidRDefault="0079571D" w:rsidP="002A0378">
      <w:pPr>
        <w:spacing w:after="0" w:line="240" w:lineRule="auto"/>
        <w:rPr>
          <w:lang w:eastAsia="en-GB"/>
        </w:rPr>
      </w:pPr>
    </w:p>
    <w:p w14:paraId="586BFE6C" w14:textId="77777777" w:rsidR="001D4E5F" w:rsidRPr="002A0378" w:rsidRDefault="001D4E5F" w:rsidP="002A0378">
      <w:pPr>
        <w:spacing w:after="0" w:line="240" w:lineRule="auto"/>
        <w:rPr>
          <w:b/>
          <w:bdr w:val="none" w:sz="0" w:space="0" w:color="auto" w:frame="1"/>
          <w:lang w:eastAsia="en-GB"/>
        </w:rPr>
      </w:pPr>
      <w:r w:rsidRPr="002A0378">
        <w:rPr>
          <w:b/>
          <w:bdr w:val="none" w:sz="0" w:space="0" w:color="auto" w:frame="1"/>
          <w:lang w:eastAsia="en-GB"/>
        </w:rPr>
        <w:t>WHO MIGHT WE SHARE YOUR DATA WITH?</w:t>
      </w:r>
    </w:p>
    <w:p w14:paraId="0369910E" w14:textId="77777777" w:rsidR="001903E1" w:rsidRDefault="001903E1" w:rsidP="001903E1">
      <w:pPr>
        <w:spacing w:after="0" w:line="240" w:lineRule="auto"/>
        <w:rPr>
          <w:rFonts w:ascii="Calibri" w:eastAsia="Times New Roman" w:hAnsi="Calibri" w:cs="Arial"/>
          <w:color w:val="333333"/>
          <w:lang w:eastAsia="en-GB"/>
        </w:rPr>
      </w:pPr>
      <w:r w:rsidRPr="00102521">
        <w:rPr>
          <w:rFonts w:ascii="Calibri" w:eastAsia="Times New Roman" w:hAnsi="Calibri" w:cs="Arial"/>
          <w:color w:val="333333"/>
          <w:lang w:eastAsia="en-GB"/>
        </w:rPr>
        <w:t xml:space="preserve">We may disclose your personal information to our employees, professional advisers, </w:t>
      </w:r>
      <w:proofErr w:type="gramStart"/>
      <w:r w:rsidRPr="00102521">
        <w:rPr>
          <w:rFonts w:ascii="Calibri" w:eastAsia="Times New Roman" w:hAnsi="Calibri" w:cs="Arial"/>
          <w:color w:val="333333"/>
          <w:lang w:eastAsia="en-GB"/>
        </w:rPr>
        <w:t>suppliers</w:t>
      </w:r>
      <w:proofErr w:type="gramEnd"/>
      <w:r w:rsidRPr="00102521">
        <w:rPr>
          <w:rFonts w:ascii="Calibri" w:eastAsia="Times New Roman" w:hAnsi="Calibri" w:cs="Arial"/>
          <w:color w:val="333333"/>
          <w:lang w:eastAsia="en-GB"/>
        </w:rPr>
        <w:t xml:space="preserve"> or subcontractors insofar as reasonably necessary for the purposes set out in this policy.</w:t>
      </w:r>
    </w:p>
    <w:p w14:paraId="119D5428" w14:textId="77777777" w:rsidR="001903E1" w:rsidRDefault="001903E1" w:rsidP="001903E1">
      <w:pPr>
        <w:spacing w:after="0" w:line="240" w:lineRule="auto"/>
        <w:rPr>
          <w:rFonts w:ascii="Calibri" w:eastAsia="Times New Roman" w:hAnsi="Calibri" w:cs="Arial"/>
          <w:color w:val="333333"/>
          <w:lang w:eastAsia="en-GB"/>
        </w:rPr>
      </w:pPr>
      <w:r w:rsidRPr="00102521">
        <w:rPr>
          <w:rFonts w:ascii="Calibri" w:eastAsia="Times New Roman" w:hAnsi="Calibri" w:cs="Arial"/>
          <w:color w:val="333333"/>
          <w:lang w:eastAsia="en-GB"/>
        </w:rPr>
        <w:br/>
        <w:t xml:space="preserve">We may </w:t>
      </w:r>
      <w:r w:rsidR="00BA08D9">
        <w:rPr>
          <w:rFonts w:ascii="Calibri" w:eastAsia="Times New Roman" w:hAnsi="Calibri" w:cs="Arial"/>
          <w:color w:val="333333"/>
          <w:lang w:eastAsia="en-GB"/>
        </w:rPr>
        <w:t>share your personal data</w:t>
      </w:r>
      <w:r w:rsidRPr="00102521">
        <w:rPr>
          <w:rFonts w:ascii="Calibri" w:eastAsia="Times New Roman" w:hAnsi="Calibri" w:cs="Arial"/>
          <w:color w:val="333333"/>
          <w:lang w:eastAsia="en-GB"/>
        </w:rPr>
        <w:t>:</w:t>
      </w:r>
    </w:p>
    <w:p w14:paraId="52ECFD24" w14:textId="77777777" w:rsidR="001903E1" w:rsidRPr="001903E1" w:rsidRDefault="00E92EDB" w:rsidP="001903E1">
      <w:pPr>
        <w:pStyle w:val="ListParagraph"/>
        <w:numPr>
          <w:ilvl w:val="0"/>
          <w:numId w:val="11"/>
        </w:numPr>
        <w:spacing w:after="0" w:line="240" w:lineRule="auto"/>
        <w:rPr>
          <w:rFonts w:eastAsia="Arial"/>
        </w:rPr>
      </w:pPr>
      <w:r w:rsidRPr="001903E1">
        <w:rPr>
          <w:rFonts w:ascii="Calibri" w:eastAsia="Times New Roman" w:hAnsi="Calibri" w:cs="Arial"/>
          <w:color w:val="333333"/>
          <w:lang w:eastAsia="en-GB"/>
        </w:rPr>
        <w:t>To</w:t>
      </w:r>
      <w:r w:rsidR="001903E1" w:rsidRPr="001903E1">
        <w:rPr>
          <w:rFonts w:ascii="Calibri" w:eastAsia="Times New Roman" w:hAnsi="Calibri" w:cs="Arial"/>
          <w:color w:val="333333"/>
          <w:lang w:eastAsia="en-GB"/>
        </w:rPr>
        <w:t xml:space="preserve"> the extent that </w:t>
      </w:r>
      <w:r w:rsidR="001903E1">
        <w:rPr>
          <w:rFonts w:ascii="Calibri" w:eastAsia="Times New Roman" w:hAnsi="Calibri" w:cs="Arial"/>
          <w:color w:val="333333"/>
          <w:lang w:eastAsia="en-GB"/>
        </w:rPr>
        <w:t>we are required to do so by law</w:t>
      </w:r>
    </w:p>
    <w:p w14:paraId="2C4ABC0D" w14:textId="77777777" w:rsidR="001903E1" w:rsidRPr="001903E1" w:rsidRDefault="00E92EDB" w:rsidP="001903E1">
      <w:pPr>
        <w:pStyle w:val="ListParagraph"/>
        <w:numPr>
          <w:ilvl w:val="0"/>
          <w:numId w:val="11"/>
        </w:numPr>
        <w:spacing w:after="0" w:line="240" w:lineRule="auto"/>
        <w:rPr>
          <w:rFonts w:eastAsia="Arial"/>
        </w:rPr>
      </w:pPr>
      <w:r w:rsidRPr="001903E1">
        <w:rPr>
          <w:rFonts w:ascii="Calibri" w:eastAsia="Times New Roman" w:hAnsi="Calibri" w:cs="Arial"/>
          <w:color w:val="333333"/>
          <w:lang w:eastAsia="en-GB"/>
        </w:rPr>
        <w:t>In connection with any ongoing or prospective legal proceedings</w:t>
      </w:r>
    </w:p>
    <w:p w14:paraId="13C77DF4" w14:textId="77777777" w:rsidR="001903E1" w:rsidRPr="001903E1" w:rsidRDefault="00E92EDB" w:rsidP="001903E1">
      <w:pPr>
        <w:pStyle w:val="ListParagraph"/>
        <w:numPr>
          <w:ilvl w:val="0"/>
          <w:numId w:val="11"/>
        </w:numPr>
        <w:spacing w:after="0" w:line="240" w:lineRule="auto"/>
        <w:rPr>
          <w:rFonts w:eastAsia="Arial"/>
        </w:rPr>
      </w:pPr>
      <w:proofErr w:type="gramStart"/>
      <w:r w:rsidRPr="001903E1">
        <w:rPr>
          <w:rFonts w:ascii="Calibri" w:eastAsia="Times New Roman" w:hAnsi="Calibri" w:cs="Arial"/>
          <w:color w:val="333333"/>
          <w:lang w:eastAsia="en-GB"/>
        </w:rPr>
        <w:t>In order to</w:t>
      </w:r>
      <w:proofErr w:type="gramEnd"/>
      <w:r w:rsidRPr="001903E1">
        <w:rPr>
          <w:rFonts w:ascii="Calibri" w:eastAsia="Times New Roman" w:hAnsi="Calibri" w:cs="Arial"/>
          <w:color w:val="333333"/>
          <w:lang w:eastAsia="en-GB"/>
        </w:rPr>
        <w:t xml:space="preserve"> establish, exercise or defend our legal rights, including providing information to others for the purposes of fraud</w:t>
      </w:r>
      <w:r w:rsidR="001903E1" w:rsidRPr="001903E1">
        <w:rPr>
          <w:rFonts w:ascii="Calibri" w:eastAsia="Times New Roman" w:hAnsi="Calibri" w:cs="Arial"/>
          <w:color w:val="333333"/>
          <w:lang w:eastAsia="en-GB"/>
        </w:rPr>
        <w:t xml:space="preserve"> prevention and reducing credit risk</w:t>
      </w:r>
    </w:p>
    <w:p w14:paraId="22A823D9" w14:textId="77777777" w:rsidR="001903E1" w:rsidRPr="00BA08D9" w:rsidRDefault="00AB3B6D" w:rsidP="001903E1">
      <w:pPr>
        <w:pStyle w:val="ListParagraph"/>
        <w:numPr>
          <w:ilvl w:val="0"/>
          <w:numId w:val="11"/>
        </w:numPr>
        <w:spacing w:after="0" w:line="240" w:lineRule="auto"/>
        <w:rPr>
          <w:rFonts w:eastAsia="Arial"/>
        </w:rPr>
      </w:pPr>
      <w:r w:rsidRPr="001903E1">
        <w:rPr>
          <w:rFonts w:ascii="Calibri" w:eastAsia="Times New Roman" w:hAnsi="Calibri" w:cs="Arial"/>
          <w:color w:val="333333"/>
          <w:lang w:eastAsia="en-GB"/>
        </w:rPr>
        <w:t>To</w:t>
      </w:r>
      <w:r w:rsidR="001903E1" w:rsidRPr="001903E1">
        <w:rPr>
          <w:rFonts w:ascii="Calibri" w:eastAsia="Times New Roman" w:hAnsi="Calibri" w:cs="Arial"/>
          <w:color w:val="333333"/>
          <w:lang w:eastAsia="en-GB"/>
        </w:rPr>
        <w:t xml:space="preserve"> any person who we reasonably believe may apply to a court or other competent authority for disclosure of that personal information where, in our reasonable opinion, such court or authority would be reasonably likely to order disclosure of that personal information.</w:t>
      </w:r>
    </w:p>
    <w:p w14:paraId="210F245D" w14:textId="77777777" w:rsidR="00BA08D9" w:rsidRPr="001903E1" w:rsidRDefault="00BA08D9" w:rsidP="001903E1">
      <w:pPr>
        <w:pStyle w:val="ListParagraph"/>
        <w:numPr>
          <w:ilvl w:val="0"/>
          <w:numId w:val="11"/>
        </w:numPr>
        <w:spacing w:after="0" w:line="240" w:lineRule="auto"/>
        <w:rPr>
          <w:rFonts w:eastAsia="Arial"/>
        </w:rPr>
      </w:pPr>
      <w:r>
        <w:rPr>
          <w:rFonts w:ascii="Calibri" w:eastAsia="Times New Roman" w:hAnsi="Calibri" w:cs="Arial"/>
          <w:color w:val="333333"/>
          <w:lang w:eastAsia="en-GB"/>
        </w:rPr>
        <w:lastRenderedPageBreak/>
        <w:t>To enrol you onto one of our online/</w:t>
      </w:r>
      <w:proofErr w:type="spellStart"/>
      <w:r>
        <w:rPr>
          <w:rFonts w:ascii="Calibri" w:eastAsia="Times New Roman" w:hAnsi="Calibri" w:cs="Arial"/>
          <w:color w:val="333333"/>
          <w:lang w:eastAsia="en-GB"/>
        </w:rPr>
        <w:t>e-learning</w:t>
      </w:r>
      <w:proofErr w:type="spellEnd"/>
      <w:r>
        <w:rPr>
          <w:rFonts w:ascii="Calibri" w:eastAsia="Times New Roman" w:hAnsi="Calibri" w:cs="Arial"/>
          <w:color w:val="333333"/>
          <w:lang w:eastAsia="en-GB"/>
        </w:rPr>
        <w:t xml:space="preserve"> </w:t>
      </w:r>
      <w:proofErr w:type="gramStart"/>
      <w:r>
        <w:rPr>
          <w:rFonts w:ascii="Calibri" w:eastAsia="Times New Roman" w:hAnsi="Calibri" w:cs="Arial"/>
          <w:color w:val="333333"/>
          <w:lang w:eastAsia="en-GB"/>
        </w:rPr>
        <w:t>platforms, if</w:t>
      </w:r>
      <w:proofErr w:type="gramEnd"/>
      <w:r>
        <w:rPr>
          <w:rFonts w:ascii="Calibri" w:eastAsia="Times New Roman" w:hAnsi="Calibri" w:cs="Arial"/>
          <w:color w:val="333333"/>
          <w:lang w:eastAsia="en-GB"/>
        </w:rPr>
        <w:t xml:space="preserve"> you have contacted us to enrol onto one of our online/</w:t>
      </w:r>
      <w:proofErr w:type="spellStart"/>
      <w:r>
        <w:rPr>
          <w:rFonts w:ascii="Calibri" w:eastAsia="Times New Roman" w:hAnsi="Calibri" w:cs="Arial"/>
          <w:color w:val="333333"/>
          <w:lang w:eastAsia="en-GB"/>
        </w:rPr>
        <w:t>e-learning</w:t>
      </w:r>
      <w:proofErr w:type="spellEnd"/>
      <w:r>
        <w:rPr>
          <w:rFonts w:ascii="Calibri" w:eastAsia="Times New Roman" w:hAnsi="Calibri" w:cs="Arial"/>
          <w:color w:val="333333"/>
          <w:lang w:eastAsia="en-GB"/>
        </w:rPr>
        <w:t xml:space="preserve"> courses.</w:t>
      </w:r>
    </w:p>
    <w:p w14:paraId="3DEEC669" w14:textId="77777777" w:rsidR="00F40B2B" w:rsidRDefault="00F40B2B" w:rsidP="00F40B2B">
      <w:pPr>
        <w:spacing w:after="0" w:line="240" w:lineRule="auto"/>
        <w:rPr>
          <w:rFonts w:ascii="Calibri" w:eastAsia="Times New Roman" w:hAnsi="Calibri" w:cs="Arial"/>
          <w:color w:val="333333"/>
          <w:lang w:eastAsia="en-GB"/>
        </w:rPr>
      </w:pPr>
    </w:p>
    <w:p w14:paraId="02A57093" w14:textId="77777777" w:rsidR="001903E1" w:rsidRPr="001903E1" w:rsidRDefault="001903E1" w:rsidP="00F40B2B">
      <w:pPr>
        <w:spacing w:after="0" w:line="240" w:lineRule="auto"/>
        <w:rPr>
          <w:rFonts w:eastAsia="Arial"/>
        </w:rPr>
      </w:pPr>
      <w:r w:rsidRPr="001903E1">
        <w:rPr>
          <w:rFonts w:ascii="Calibri" w:eastAsia="Times New Roman" w:hAnsi="Calibri" w:cs="Arial"/>
          <w:color w:val="333333"/>
          <w:lang w:eastAsia="en-GB"/>
        </w:rPr>
        <w:t>We will not provide your personal information to third parties except as outlined within this policy.</w:t>
      </w:r>
    </w:p>
    <w:p w14:paraId="3656B9AB" w14:textId="77777777" w:rsidR="001903E1" w:rsidRDefault="001903E1" w:rsidP="001903E1">
      <w:pPr>
        <w:spacing w:after="0" w:line="240" w:lineRule="auto"/>
        <w:rPr>
          <w:rFonts w:eastAsia="Arial"/>
        </w:rPr>
      </w:pPr>
    </w:p>
    <w:p w14:paraId="45FB0818" w14:textId="77777777" w:rsidR="008F155B" w:rsidRDefault="008F155B" w:rsidP="002A0378">
      <w:pPr>
        <w:spacing w:after="0" w:line="240" w:lineRule="auto"/>
        <w:rPr>
          <w:rFonts w:eastAsia="Arial"/>
          <w:b/>
        </w:rPr>
      </w:pPr>
    </w:p>
    <w:p w14:paraId="246DDD61" w14:textId="77777777" w:rsidR="00DC305F" w:rsidRPr="002A0378" w:rsidRDefault="00DC305F" w:rsidP="002A0378">
      <w:pPr>
        <w:spacing w:after="0" w:line="240" w:lineRule="auto"/>
        <w:rPr>
          <w:rFonts w:eastAsia="Arial"/>
          <w:b/>
        </w:rPr>
      </w:pPr>
      <w:r w:rsidRPr="002A0378">
        <w:rPr>
          <w:rFonts w:eastAsia="Arial"/>
          <w:b/>
        </w:rPr>
        <w:t>LAWFUL BASIS FOR PROCESSING PERSONAL DATA</w:t>
      </w:r>
    </w:p>
    <w:p w14:paraId="049F31CB" w14:textId="77777777" w:rsidR="00DC305F" w:rsidRPr="002A0378" w:rsidRDefault="00DC305F" w:rsidP="002A0378">
      <w:pPr>
        <w:spacing w:after="0" w:line="240" w:lineRule="auto"/>
        <w:rPr>
          <w:rFonts w:eastAsia="Arial"/>
        </w:rPr>
      </w:pPr>
    </w:p>
    <w:p w14:paraId="4311F54B" w14:textId="77777777" w:rsidR="001D1B92" w:rsidRPr="002A0378" w:rsidRDefault="001D1B92" w:rsidP="002A0378">
      <w:pPr>
        <w:spacing w:after="0" w:line="240" w:lineRule="auto"/>
        <w:rPr>
          <w:rFonts w:eastAsia="Arial"/>
        </w:rPr>
      </w:pPr>
      <w:r w:rsidRPr="002A0378">
        <w:rPr>
          <w:rFonts w:eastAsia="Arial"/>
        </w:rPr>
        <w:t>Our lawful basis for p</w:t>
      </w:r>
      <w:r w:rsidR="00057EE3" w:rsidRPr="002A0378">
        <w:rPr>
          <w:rFonts w:eastAsia="Arial"/>
        </w:rPr>
        <w:t>rocessing your personal data as set out in Article 6 of the GDPR is:</w:t>
      </w:r>
    </w:p>
    <w:p w14:paraId="53128261" w14:textId="77777777" w:rsidR="00057EE3" w:rsidRPr="002A0378" w:rsidRDefault="00057EE3" w:rsidP="002A0378">
      <w:pPr>
        <w:spacing w:after="0" w:line="240" w:lineRule="auto"/>
        <w:rPr>
          <w:rFonts w:eastAsia="Arial"/>
        </w:rPr>
      </w:pPr>
    </w:p>
    <w:p w14:paraId="641D83F3" w14:textId="77777777" w:rsidR="00D14064" w:rsidRDefault="00D14064" w:rsidP="002A0378">
      <w:pPr>
        <w:pStyle w:val="ListParagraph"/>
        <w:numPr>
          <w:ilvl w:val="0"/>
          <w:numId w:val="7"/>
        </w:numPr>
        <w:spacing w:after="0" w:line="240" w:lineRule="auto"/>
        <w:rPr>
          <w:rFonts w:eastAsia="Arial"/>
        </w:rPr>
      </w:pPr>
      <w:r w:rsidRPr="002A0378">
        <w:rPr>
          <w:rFonts w:eastAsia="Arial"/>
        </w:rPr>
        <w:t xml:space="preserve">For </w:t>
      </w:r>
      <w:r w:rsidR="00372BC8">
        <w:rPr>
          <w:rFonts w:eastAsia="Arial"/>
        </w:rPr>
        <w:t>the use of cookies on our website</w:t>
      </w:r>
      <w:r w:rsidRPr="002A0378">
        <w:rPr>
          <w:rFonts w:eastAsia="Arial"/>
        </w:rPr>
        <w:t xml:space="preserve">, the lawful basis is </w:t>
      </w:r>
      <w:r w:rsidR="00372BC8">
        <w:rPr>
          <w:rFonts w:eastAsia="Arial"/>
        </w:rPr>
        <w:t>consent.</w:t>
      </w:r>
    </w:p>
    <w:p w14:paraId="0161BEC0" w14:textId="77777777" w:rsidR="00372BC8" w:rsidRDefault="00372BC8" w:rsidP="002A0378">
      <w:pPr>
        <w:pStyle w:val="ListParagraph"/>
        <w:numPr>
          <w:ilvl w:val="0"/>
          <w:numId w:val="7"/>
        </w:numPr>
        <w:spacing w:after="0" w:line="240" w:lineRule="auto"/>
        <w:rPr>
          <w:rFonts w:eastAsia="Arial"/>
        </w:rPr>
      </w:pPr>
      <w:r>
        <w:rPr>
          <w:rFonts w:eastAsia="Arial"/>
        </w:rPr>
        <w:t>Personal data supplied by individuals within one of our website contact forms, the lawful basis is legitimate interest and consent.</w:t>
      </w:r>
    </w:p>
    <w:p w14:paraId="51478EE1" w14:textId="77777777" w:rsidR="00727210" w:rsidRDefault="00727210" w:rsidP="00727210">
      <w:pPr>
        <w:pStyle w:val="ListParagraph"/>
        <w:numPr>
          <w:ilvl w:val="0"/>
          <w:numId w:val="7"/>
        </w:numPr>
        <w:shd w:val="clear" w:color="auto" w:fill="FFFFFF"/>
        <w:spacing w:after="0" w:line="240" w:lineRule="auto"/>
        <w:rPr>
          <w:rFonts w:ascii="Calibri" w:eastAsia="Times New Roman" w:hAnsi="Calibri" w:cs="Arial"/>
          <w:color w:val="333333"/>
          <w:lang w:eastAsia="en-GB"/>
        </w:rPr>
      </w:pPr>
      <w:r w:rsidRPr="0079571D">
        <w:rPr>
          <w:rFonts w:ascii="Calibri" w:eastAsia="Times New Roman" w:hAnsi="Calibri" w:cs="Arial"/>
          <w:color w:val="333333"/>
          <w:lang w:eastAsia="en-GB"/>
        </w:rPr>
        <w:t>Administer our website, online services and business</w:t>
      </w:r>
      <w:r>
        <w:rPr>
          <w:rFonts w:ascii="Calibri" w:eastAsia="Times New Roman" w:hAnsi="Calibri" w:cs="Arial"/>
          <w:color w:val="333333"/>
          <w:lang w:eastAsia="en-GB"/>
        </w:rPr>
        <w:t>, the lawful basis is legitimate interest and contract.</w:t>
      </w:r>
    </w:p>
    <w:p w14:paraId="134A4C6A" w14:textId="77777777" w:rsidR="00727210" w:rsidRDefault="00727210" w:rsidP="00727210">
      <w:pPr>
        <w:pStyle w:val="ListParagraph"/>
        <w:numPr>
          <w:ilvl w:val="0"/>
          <w:numId w:val="7"/>
        </w:numPr>
        <w:spacing w:after="0" w:line="240" w:lineRule="auto"/>
        <w:rPr>
          <w:rFonts w:eastAsia="Arial"/>
        </w:rPr>
      </w:pPr>
      <w:r w:rsidRPr="0079571D">
        <w:rPr>
          <w:rFonts w:ascii="Calibri" w:eastAsia="Times New Roman" w:hAnsi="Calibri" w:cs="Arial"/>
          <w:color w:val="333333"/>
          <w:lang w:eastAsia="en-GB"/>
        </w:rPr>
        <w:t>Personalise our website and services to you</w:t>
      </w:r>
      <w:r w:rsidRPr="002A0378">
        <w:rPr>
          <w:rFonts w:eastAsia="Arial"/>
        </w:rPr>
        <w:t xml:space="preserve">, the lawful basis is </w:t>
      </w:r>
      <w:r>
        <w:rPr>
          <w:rFonts w:eastAsia="Arial"/>
        </w:rPr>
        <w:t>consent.</w:t>
      </w:r>
    </w:p>
    <w:p w14:paraId="60E33A09" w14:textId="77777777" w:rsidR="00727210" w:rsidRPr="00727210" w:rsidRDefault="00727210" w:rsidP="00727210">
      <w:pPr>
        <w:pStyle w:val="ListParagraph"/>
        <w:numPr>
          <w:ilvl w:val="0"/>
          <w:numId w:val="7"/>
        </w:numPr>
        <w:shd w:val="clear" w:color="auto" w:fill="FFFFFF"/>
        <w:spacing w:after="0" w:line="240" w:lineRule="auto"/>
        <w:rPr>
          <w:rFonts w:ascii="Calibri" w:eastAsia="Times New Roman" w:hAnsi="Calibri" w:cs="Arial"/>
          <w:color w:val="333333"/>
          <w:lang w:eastAsia="en-GB"/>
        </w:rPr>
      </w:pPr>
      <w:proofErr w:type="gramStart"/>
      <w:r w:rsidRPr="00727210">
        <w:rPr>
          <w:rFonts w:ascii="Calibri" w:eastAsia="Times New Roman" w:hAnsi="Calibri" w:cs="Arial"/>
          <w:color w:val="333333"/>
          <w:lang w:eastAsia="en-GB"/>
        </w:rPr>
        <w:t>Grant</w:t>
      </w:r>
      <w:proofErr w:type="gramEnd"/>
      <w:r w:rsidRPr="00727210">
        <w:rPr>
          <w:rFonts w:ascii="Calibri" w:eastAsia="Times New Roman" w:hAnsi="Calibri" w:cs="Arial"/>
          <w:color w:val="333333"/>
          <w:lang w:eastAsia="en-GB"/>
        </w:rPr>
        <w:t xml:space="preserve"> you access levels to specific services available online</w:t>
      </w:r>
      <w:r w:rsidR="00FE27FD">
        <w:rPr>
          <w:rFonts w:ascii="Calibri" w:eastAsia="Times New Roman" w:hAnsi="Calibri" w:cs="Arial"/>
          <w:color w:val="333333"/>
          <w:lang w:eastAsia="en-GB"/>
        </w:rPr>
        <w:t xml:space="preserve">, i.e. our </w:t>
      </w:r>
      <w:proofErr w:type="spellStart"/>
      <w:r w:rsidRPr="00727210">
        <w:rPr>
          <w:rFonts w:ascii="Calibri" w:eastAsia="Times New Roman" w:hAnsi="Calibri" w:cs="Arial"/>
          <w:color w:val="333333"/>
          <w:lang w:eastAsia="en-GB"/>
        </w:rPr>
        <w:t>e-learning</w:t>
      </w:r>
      <w:proofErr w:type="spellEnd"/>
      <w:r w:rsidRPr="00727210">
        <w:rPr>
          <w:rFonts w:ascii="Calibri" w:eastAsia="Times New Roman" w:hAnsi="Calibri" w:cs="Arial"/>
          <w:color w:val="333333"/>
          <w:lang w:eastAsia="en-GB"/>
        </w:rPr>
        <w:t xml:space="preserve"> platforms</w:t>
      </w:r>
      <w:r w:rsidRPr="00727210">
        <w:rPr>
          <w:rFonts w:eastAsia="Arial"/>
        </w:rPr>
        <w:t xml:space="preserve">, the lawful basis is </w:t>
      </w:r>
      <w:r w:rsidRPr="00727210">
        <w:rPr>
          <w:rFonts w:ascii="Calibri" w:eastAsia="Times New Roman" w:hAnsi="Calibri" w:cs="Arial"/>
          <w:color w:val="333333"/>
          <w:lang w:eastAsia="en-GB"/>
        </w:rPr>
        <w:t>legitimate interest and contract.</w:t>
      </w:r>
    </w:p>
    <w:p w14:paraId="3627C772" w14:textId="77777777" w:rsidR="00727210" w:rsidRDefault="00727210" w:rsidP="00727210">
      <w:pPr>
        <w:pStyle w:val="ListParagraph"/>
        <w:numPr>
          <w:ilvl w:val="0"/>
          <w:numId w:val="7"/>
        </w:numPr>
        <w:shd w:val="clear" w:color="auto" w:fill="FFFFFF"/>
        <w:spacing w:after="0" w:line="240" w:lineRule="auto"/>
        <w:rPr>
          <w:rFonts w:ascii="Calibri" w:eastAsia="Times New Roman" w:hAnsi="Calibri" w:cs="Arial"/>
          <w:color w:val="333333"/>
          <w:lang w:eastAsia="en-GB"/>
        </w:rPr>
      </w:pPr>
      <w:r w:rsidRPr="0079571D">
        <w:rPr>
          <w:rFonts w:ascii="Calibri" w:eastAsia="Times New Roman" w:hAnsi="Calibri" w:cs="Arial"/>
          <w:color w:val="333333"/>
          <w:lang w:eastAsia="en-GB"/>
        </w:rPr>
        <w:t>Supply you with goods, materials and services</w:t>
      </w:r>
      <w:r w:rsidRPr="00727210">
        <w:rPr>
          <w:rFonts w:eastAsia="Arial"/>
        </w:rPr>
        <w:t xml:space="preserve">, the lawful basis is </w:t>
      </w:r>
      <w:r w:rsidRPr="00727210">
        <w:rPr>
          <w:rFonts w:ascii="Calibri" w:eastAsia="Times New Roman" w:hAnsi="Calibri" w:cs="Arial"/>
          <w:color w:val="333333"/>
          <w:lang w:eastAsia="en-GB"/>
        </w:rPr>
        <w:t>legitimate interest and contract.</w:t>
      </w:r>
    </w:p>
    <w:p w14:paraId="12EAB744" w14:textId="77777777" w:rsidR="00727210" w:rsidRDefault="00727210" w:rsidP="00727210">
      <w:pPr>
        <w:pStyle w:val="ListParagraph"/>
        <w:numPr>
          <w:ilvl w:val="0"/>
          <w:numId w:val="7"/>
        </w:numPr>
        <w:spacing w:after="0" w:line="240" w:lineRule="auto"/>
        <w:rPr>
          <w:rFonts w:eastAsia="Arial"/>
        </w:rPr>
      </w:pPr>
      <w:r w:rsidRPr="0079571D">
        <w:rPr>
          <w:rFonts w:ascii="Calibri" w:eastAsia="Times New Roman" w:hAnsi="Calibri" w:cs="Arial"/>
          <w:color w:val="333333"/>
          <w:lang w:eastAsia="en-GB"/>
        </w:rPr>
        <w:t>Send you non-marketing commercial communications</w:t>
      </w:r>
      <w:r w:rsidRPr="002A0378">
        <w:rPr>
          <w:rFonts w:eastAsia="Arial"/>
        </w:rPr>
        <w:t xml:space="preserve">, the lawful basis is </w:t>
      </w:r>
      <w:r>
        <w:rPr>
          <w:rFonts w:eastAsia="Arial"/>
        </w:rPr>
        <w:t>consent.</w:t>
      </w:r>
    </w:p>
    <w:p w14:paraId="6DC75111" w14:textId="77777777" w:rsidR="00727210" w:rsidRDefault="00727210" w:rsidP="00727210">
      <w:pPr>
        <w:pStyle w:val="ListParagraph"/>
        <w:numPr>
          <w:ilvl w:val="0"/>
          <w:numId w:val="7"/>
        </w:numPr>
        <w:spacing w:after="0" w:line="240" w:lineRule="auto"/>
        <w:rPr>
          <w:rFonts w:eastAsia="Arial"/>
        </w:rPr>
      </w:pPr>
      <w:r w:rsidRPr="0079571D">
        <w:rPr>
          <w:rFonts w:ascii="Calibri" w:eastAsia="Times New Roman" w:hAnsi="Calibri" w:cs="Arial"/>
          <w:color w:val="333333"/>
          <w:lang w:eastAsia="en-GB"/>
        </w:rPr>
        <w:t xml:space="preserve">Send you the </w:t>
      </w:r>
      <w:r>
        <w:rPr>
          <w:rFonts w:ascii="Calibri" w:eastAsia="Times New Roman" w:hAnsi="Calibri" w:cs="Arial"/>
          <w:color w:val="333333"/>
          <w:lang w:eastAsia="en-GB"/>
        </w:rPr>
        <w:t xml:space="preserve">TRN </w:t>
      </w:r>
      <w:r w:rsidRPr="0079571D">
        <w:rPr>
          <w:rFonts w:ascii="Calibri" w:eastAsia="Times New Roman" w:hAnsi="Calibri" w:cs="Arial"/>
          <w:color w:val="333333"/>
          <w:lang w:eastAsia="en-GB"/>
        </w:rPr>
        <w:t>(</w:t>
      </w:r>
      <w:r>
        <w:rPr>
          <w:rFonts w:ascii="Calibri" w:eastAsia="Times New Roman" w:hAnsi="Calibri" w:cs="Arial"/>
          <w:color w:val="333333"/>
          <w:lang w:eastAsia="en-GB"/>
        </w:rPr>
        <w:t>T</w:t>
      </w:r>
      <w:r w:rsidRPr="0079571D">
        <w:rPr>
          <w:rFonts w:ascii="Calibri" w:eastAsia="Times New Roman" w:hAnsi="Calibri" w:cs="Arial"/>
          <w:color w:val="333333"/>
          <w:lang w:eastAsia="en-GB"/>
        </w:rPr>
        <w:t xml:space="preserve">rain) </w:t>
      </w:r>
      <w:r>
        <w:rPr>
          <w:rFonts w:ascii="Calibri" w:eastAsia="Times New Roman" w:hAnsi="Calibri" w:cs="Arial"/>
          <w:color w:val="333333"/>
          <w:lang w:eastAsia="en-GB"/>
        </w:rPr>
        <w:t xml:space="preserve">Ltd. </w:t>
      </w:r>
      <w:r w:rsidRPr="0079571D">
        <w:rPr>
          <w:rFonts w:ascii="Calibri" w:eastAsia="Times New Roman" w:hAnsi="Calibri" w:cs="Arial"/>
          <w:color w:val="333333"/>
          <w:lang w:eastAsia="en-GB"/>
        </w:rPr>
        <w:t>newsletter</w:t>
      </w:r>
      <w:r>
        <w:rPr>
          <w:rFonts w:ascii="Calibri" w:eastAsia="Times New Roman" w:hAnsi="Calibri" w:cs="Arial"/>
          <w:color w:val="333333"/>
          <w:lang w:eastAsia="en-GB"/>
        </w:rPr>
        <w:t xml:space="preserve"> by email</w:t>
      </w:r>
      <w:r w:rsidRPr="002A0378">
        <w:rPr>
          <w:rFonts w:eastAsia="Arial"/>
        </w:rPr>
        <w:t xml:space="preserve">, the lawful basis is </w:t>
      </w:r>
      <w:r>
        <w:rPr>
          <w:rFonts w:eastAsia="Arial"/>
        </w:rPr>
        <w:t>consent.</w:t>
      </w:r>
    </w:p>
    <w:p w14:paraId="41028491" w14:textId="77777777" w:rsidR="00727210" w:rsidRDefault="00727210" w:rsidP="00727210">
      <w:pPr>
        <w:pStyle w:val="ListParagraph"/>
        <w:numPr>
          <w:ilvl w:val="0"/>
          <w:numId w:val="7"/>
        </w:numPr>
        <w:spacing w:after="0" w:line="240" w:lineRule="auto"/>
        <w:rPr>
          <w:rFonts w:eastAsia="Arial"/>
        </w:rPr>
      </w:pPr>
      <w:r w:rsidRPr="00492EEF">
        <w:rPr>
          <w:rFonts w:ascii="Calibri" w:eastAsia="Times New Roman" w:hAnsi="Calibri" w:cs="Arial"/>
          <w:color w:val="333333"/>
          <w:lang w:eastAsia="en-GB"/>
        </w:rPr>
        <w:t>Send you marketing communications relating to our business</w:t>
      </w:r>
      <w:r w:rsidRPr="002A0378">
        <w:rPr>
          <w:rFonts w:eastAsia="Arial"/>
        </w:rPr>
        <w:t xml:space="preserve">, the lawful basis is </w:t>
      </w:r>
      <w:r>
        <w:rPr>
          <w:rFonts w:eastAsia="Arial"/>
        </w:rPr>
        <w:t>consent.</w:t>
      </w:r>
    </w:p>
    <w:p w14:paraId="07CB146A" w14:textId="77777777" w:rsidR="00727210" w:rsidRDefault="00727210" w:rsidP="00727210">
      <w:pPr>
        <w:pStyle w:val="ListParagraph"/>
        <w:numPr>
          <w:ilvl w:val="0"/>
          <w:numId w:val="7"/>
        </w:numPr>
        <w:spacing w:after="0" w:line="240" w:lineRule="auto"/>
        <w:rPr>
          <w:rFonts w:eastAsia="Arial"/>
        </w:rPr>
      </w:pPr>
      <w:r w:rsidRPr="00492EEF">
        <w:rPr>
          <w:rFonts w:ascii="Calibri" w:eastAsia="Times New Roman" w:hAnsi="Calibri" w:cs="Arial"/>
          <w:color w:val="333333"/>
          <w:lang w:eastAsia="en-GB"/>
        </w:rPr>
        <w:t>Provide third parties with statistical information about our users, the information supplied to third parties will not be able to identify any individual user</w:t>
      </w:r>
      <w:r w:rsidRPr="002A0378">
        <w:rPr>
          <w:rFonts w:eastAsia="Arial"/>
        </w:rPr>
        <w:t xml:space="preserve">, the lawful basis is </w:t>
      </w:r>
      <w:r>
        <w:rPr>
          <w:rFonts w:eastAsia="Arial"/>
        </w:rPr>
        <w:t>consent.</w:t>
      </w:r>
    </w:p>
    <w:p w14:paraId="56D1136C" w14:textId="77777777" w:rsidR="00727210" w:rsidRDefault="00727210" w:rsidP="00727210">
      <w:pPr>
        <w:pStyle w:val="ListParagraph"/>
        <w:numPr>
          <w:ilvl w:val="0"/>
          <w:numId w:val="7"/>
        </w:numPr>
        <w:spacing w:after="0" w:line="240" w:lineRule="auto"/>
        <w:rPr>
          <w:rFonts w:eastAsia="Arial"/>
        </w:rPr>
      </w:pPr>
      <w:r w:rsidRPr="0079571D">
        <w:rPr>
          <w:rFonts w:ascii="Calibri" w:eastAsia="Times New Roman" w:hAnsi="Calibri" w:cs="Arial"/>
          <w:color w:val="333333"/>
          <w:lang w:eastAsia="en-GB"/>
        </w:rPr>
        <w:t>Deal with enquiries and complaints made by or about you relating to our website or online services</w:t>
      </w:r>
      <w:r w:rsidRPr="002A0378">
        <w:rPr>
          <w:rFonts w:eastAsia="Arial"/>
        </w:rPr>
        <w:t xml:space="preserve">, the lawful basis is </w:t>
      </w:r>
      <w:r>
        <w:rPr>
          <w:rFonts w:eastAsia="Arial"/>
        </w:rPr>
        <w:t>legitimate interest.</w:t>
      </w:r>
    </w:p>
    <w:p w14:paraId="02ED9671" w14:textId="77777777" w:rsidR="00727210" w:rsidRDefault="00727210" w:rsidP="00727210">
      <w:pPr>
        <w:pStyle w:val="ListParagraph"/>
        <w:numPr>
          <w:ilvl w:val="0"/>
          <w:numId w:val="7"/>
        </w:numPr>
        <w:spacing w:after="0" w:line="240" w:lineRule="auto"/>
        <w:rPr>
          <w:rFonts w:eastAsia="Arial"/>
        </w:rPr>
      </w:pPr>
      <w:r w:rsidRPr="0079571D">
        <w:rPr>
          <w:rFonts w:ascii="Calibri" w:eastAsia="Times New Roman" w:hAnsi="Calibri" w:cs="Arial"/>
          <w:color w:val="333333"/>
          <w:lang w:eastAsia="en-GB"/>
        </w:rPr>
        <w:t>Keep our website and se</w:t>
      </w:r>
      <w:r>
        <w:rPr>
          <w:rFonts w:ascii="Calibri" w:eastAsia="Times New Roman" w:hAnsi="Calibri" w:cs="Arial"/>
          <w:color w:val="333333"/>
          <w:lang w:eastAsia="en-GB"/>
        </w:rPr>
        <w:t>rvices secure and prevent fraud</w:t>
      </w:r>
      <w:r w:rsidRPr="002A0378">
        <w:rPr>
          <w:rFonts w:eastAsia="Arial"/>
        </w:rPr>
        <w:t xml:space="preserve">, the lawful basis is </w:t>
      </w:r>
      <w:r>
        <w:rPr>
          <w:rFonts w:eastAsia="Arial"/>
        </w:rPr>
        <w:t>legitimate interest and legal obligation.</w:t>
      </w:r>
    </w:p>
    <w:p w14:paraId="7FA5B245" w14:textId="77777777" w:rsidR="00727210" w:rsidRDefault="00727210" w:rsidP="00727210">
      <w:pPr>
        <w:pStyle w:val="ListParagraph"/>
        <w:numPr>
          <w:ilvl w:val="0"/>
          <w:numId w:val="7"/>
        </w:numPr>
        <w:spacing w:after="0" w:line="240" w:lineRule="auto"/>
        <w:rPr>
          <w:rFonts w:eastAsia="Arial"/>
        </w:rPr>
      </w:pPr>
      <w:r w:rsidRPr="0079571D">
        <w:rPr>
          <w:rFonts w:ascii="Calibri" w:eastAsia="Times New Roman" w:hAnsi="Calibri" w:cs="Arial"/>
          <w:color w:val="333333"/>
          <w:lang w:eastAsia="en-GB"/>
        </w:rPr>
        <w:t>Verify compliance with the terms and conditions governing the use of our website and services, including monitor</w:t>
      </w:r>
      <w:r>
        <w:rPr>
          <w:rFonts w:ascii="Calibri" w:eastAsia="Times New Roman" w:hAnsi="Calibri" w:cs="Arial"/>
          <w:color w:val="333333"/>
          <w:lang w:eastAsia="en-GB"/>
        </w:rPr>
        <w:t>ing private messages, comments </w:t>
      </w:r>
      <w:r w:rsidRPr="0079571D">
        <w:rPr>
          <w:rFonts w:ascii="Calibri" w:eastAsia="Times New Roman" w:hAnsi="Calibri" w:cs="Arial"/>
          <w:color w:val="333333"/>
          <w:lang w:eastAsia="en-GB"/>
        </w:rPr>
        <w:t>and forum posts sent through our online services</w:t>
      </w:r>
      <w:r w:rsidRPr="002A0378">
        <w:rPr>
          <w:rFonts w:eastAsia="Arial"/>
        </w:rPr>
        <w:t xml:space="preserve">, the lawful basis is </w:t>
      </w:r>
      <w:r>
        <w:rPr>
          <w:rFonts w:eastAsia="Arial"/>
        </w:rPr>
        <w:t>legitimate interest and legal obligation.</w:t>
      </w:r>
    </w:p>
    <w:p w14:paraId="62486C05" w14:textId="77777777" w:rsidR="00727210" w:rsidRPr="002A0378" w:rsidRDefault="00727210" w:rsidP="00727210">
      <w:pPr>
        <w:pStyle w:val="ListParagraph"/>
        <w:spacing w:after="0" w:line="240" w:lineRule="auto"/>
        <w:rPr>
          <w:rFonts w:eastAsia="Arial"/>
        </w:rPr>
      </w:pPr>
    </w:p>
    <w:p w14:paraId="274C82BA" w14:textId="77777777" w:rsidR="00420D1C" w:rsidRPr="00AF5A4C" w:rsidRDefault="00420D1C" w:rsidP="00420D1C">
      <w:pPr>
        <w:spacing w:after="0" w:line="240" w:lineRule="auto"/>
        <w:rPr>
          <w:lang w:eastAsia="en-GB"/>
        </w:rPr>
      </w:pPr>
      <w:r w:rsidRPr="00AF5A4C">
        <w:rPr>
          <w:lang w:eastAsia="en-GB"/>
        </w:rPr>
        <w:t xml:space="preserve">We will only use your </w:t>
      </w:r>
      <w:r>
        <w:rPr>
          <w:lang w:eastAsia="en-GB"/>
        </w:rPr>
        <w:t xml:space="preserve">personal data </w:t>
      </w:r>
      <w:r w:rsidRPr="00AF5A4C">
        <w:rPr>
          <w:lang w:eastAsia="en-GB"/>
        </w:rPr>
        <w:t xml:space="preserve">for the purpose it was obtained </w:t>
      </w:r>
      <w:r>
        <w:rPr>
          <w:lang w:eastAsia="en-GB"/>
        </w:rPr>
        <w:t xml:space="preserve">as stated within this Notice.  </w:t>
      </w:r>
      <w:r w:rsidRPr="00AF5A4C">
        <w:rPr>
          <w:lang w:eastAsia="en-GB"/>
        </w:rPr>
        <w:t xml:space="preserve">Should we need </w:t>
      </w:r>
      <w:r>
        <w:rPr>
          <w:lang w:eastAsia="en-GB"/>
        </w:rPr>
        <w:t xml:space="preserve">to process your personal data for any other purpose, we will only do this with </w:t>
      </w:r>
      <w:r w:rsidRPr="00AF5A4C">
        <w:rPr>
          <w:lang w:eastAsia="en-GB"/>
        </w:rPr>
        <w:t>your explicit consent.</w:t>
      </w:r>
    </w:p>
    <w:p w14:paraId="4101652C" w14:textId="77777777" w:rsidR="00420D1C" w:rsidRDefault="00420D1C" w:rsidP="002A0378">
      <w:pPr>
        <w:spacing w:after="0" w:line="240" w:lineRule="auto"/>
        <w:rPr>
          <w:bdr w:val="none" w:sz="0" w:space="0" w:color="auto" w:frame="1"/>
          <w:lang w:eastAsia="en-GB"/>
        </w:rPr>
      </w:pPr>
    </w:p>
    <w:p w14:paraId="4B99056E" w14:textId="77777777" w:rsidR="00420D1C" w:rsidRPr="002A0378" w:rsidRDefault="00420D1C" w:rsidP="002A0378">
      <w:pPr>
        <w:spacing w:after="0" w:line="240" w:lineRule="auto"/>
        <w:rPr>
          <w:bdr w:val="none" w:sz="0" w:space="0" w:color="auto" w:frame="1"/>
          <w:lang w:eastAsia="en-GB"/>
        </w:rPr>
      </w:pPr>
    </w:p>
    <w:p w14:paraId="55D0E4FC" w14:textId="77777777" w:rsidR="00E868AF" w:rsidRPr="00E1058F" w:rsidRDefault="00FB24FE" w:rsidP="002A0378">
      <w:pPr>
        <w:spacing w:after="0" w:line="240" w:lineRule="auto"/>
        <w:rPr>
          <w:b/>
          <w:bdr w:val="none" w:sz="0" w:space="0" w:color="auto" w:frame="1"/>
          <w:lang w:eastAsia="en-GB"/>
        </w:rPr>
      </w:pPr>
      <w:r w:rsidRPr="00E1058F">
        <w:rPr>
          <w:b/>
          <w:bdr w:val="none" w:sz="0" w:space="0" w:color="auto" w:frame="1"/>
          <w:lang w:eastAsia="en-GB"/>
        </w:rPr>
        <w:t>TRANSFER OF YOUR PERSONAL DATA</w:t>
      </w:r>
      <w:r w:rsidR="00E868AF" w:rsidRPr="00E1058F">
        <w:rPr>
          <w:b/>
          <w:bdr w:val="none" w:sz="0" w:space="0" w:color="auto" w:frame="1"/>
          <w:lang w:eastAsia="en-GB"/>
        </w:rPr>
        <w:t xml:space="preserve"> OUTSIDE THE EUROPEAN UNION, TO THIRD COUNTRIES OR INTERNATIONAL ORGANISATIONS</w:t>
      </w:r>
    </w:p>
    <w:p w14:paraId="68416229" w14:textId="77777777" w:rsidR="00113D05" w:rsidRPr="002A0378" w:rsidRDefault="00113D05" w:rsidP="002A0378">
      <w:pPr>
        <w:spacing w:after="0" w:line="240" w:lineRule="auto"/>
        <w:rPr>
          <w:bdr w:val="none" w:sz="0" w:space="0" w:color="auto" w:frame="1"/>
          <w:lang w:eastAsia="en-GB"/>
        </w:rPr>
      </w:pPr>
      <w:r w:rsidRPr="002A0378">
        <w:rPr>
          <w:bdr w:val="none" w:sz="0" w:space="0" w:color="auto" w:frame="1"/>
          <w:lang w:eastAsia="en-GB"/>
        </w:rPr>
        <w:t>We do not transfer your personal date outside the European Union, to third countries or international organisations.</w:t>
      </w:r>
    </w:p>
    <w:p w14:paraId="1299C43A" w14:textId="77777777" w:rsidR="005F01A1" w:rsidRPr="002A0378" w:rsidRDefault="005F01A1" w:rsidP="002A0378">
      <w:pPr>
        <w:spacing w:after="0" w:line="240" w:lineRule="auto"/>
        <w:rPr>
          <w:bdr w:val="none" w:sz="0" w:space="0" w:color="auto" w:frame="1"/>
          <w:lang w:eastAsia="en-GB"/>
        </w:rPr>
      </w:pPr>
    </w:p>
    <w:p w14:paraId="4DDBEF00" w14:textId="77777777" w:rsidR="00015E38" w:rsidRPr="002A0378" w:rsidRDefault="00015E38" w:rsidP="002A0378">
      <w:pPr>
        <w:spacing w:after="0" w:line="240" w:lineRule="auto"/>
        <w:rPr>
          <w:bdr w:val="none" w:sz="0" w:space="0" w:color="auto" w:frame="1"/>
          <w:lang w:eastAsia="en-GB"/>
        </w:rPr>
      </w:pPr>
    </w:p>
    <w:p w14:paraId="4ABCCF11" w14:textId="77777777" w:rsidR="00201E53" w:rsidRPr="00E1058F" w:rsidRDefault="00201E53" w:rsidP="002A0378">
      <w:pPr>
        <w:spacing w:after="0" w:line="240" w:lineRule="auto"/>
        <w:rPr>
          <w:b/>
          <w:lang w:eastAsia="en-GB"/>
        </w:rPr>
      </w:pPr>
      <w:r w:rsidRPr="00E1058F">
        <w:rPr>
          <w:b/>
          <w:bdr w:val="none" w:sz="0" w:space="0" w:color="auto" w:frame="1"/>
          <w:lang w:eastAsia="en-GB"/>
        </w:rPr>
        <w:t>HOW LONG WILL WE KEEP YOUR PERSONAL DATA?</w:t>
      </w:r>
    </w:p>
    <w:p w14:paraId="2CB69063" w14:textId="77777777" w:rsidR="00975CB9" w:rsidRDefault="00201E53" w:rsidP="002A0378">
      <w:pPr>
        <w:spacing w:after="0" w:line="240" w:lineRule="auto"/>
        <w:rPr>
          <w:lang w:eastAsia="en-GB"/>
        </w:rPr>
      </w:pPr>
      <w:r w:rsidRPr="002A0378">
        <w:rPr>
          <w:lang w:eastAsia="en-GB"/>
        </w:rPr>
        <w:t>We won’t keep your personal data for any longer than is necessary in respect of the reason(s) for which it was first collected.</w:t>
      </w:r>
      <w:r w:rsidR="00E6188B" w:rsidRPr="002A0378">
        <w:rPr>
          <w:lang w:eastAsia="en-GB"/>
        </w:rPr>
        <w:t xml:space="preserve">  Your personal data could be kept for </w:t>
      </w:r>
      <w:proofErr w:type="gramStart"/>
      <w:r w:rsidR="00E6188B" w:rsidRPr="002A0378">
        <w:rPr>
          <w:lang w:eastAsia="en-GB"/>
        </w:rPr>
        <w:t>a number of</w:t>
      </w:r>
      <w:proofErr w:type="gramEnd"/>
      <w:r w:rsidR="00E6188B" w:rsidRPr="002A0378">
        <w:rPr>
          <w:lang w:eastAsia="en-GB"/>
        </w:rPr>
        <w:t xml:space="preserve"> years to meet any </w:t>
      </w:r>
      <w:r w:rsidRPr="002A0378">
        <w:rPr>
          <w:lang w:eastAsia="en-GB"/>
        </w:rPr>
        <w:t>legal, statut</w:t>
      </w:r>
      <w:r w:rsidR="00E6188B" w:rsidRPr="002A0378">
        <w:rPr>
          <w:lang w:eastAsia="en-GB"/>
        </w:rPr>
        <w:t>ory and regulatory obligations.</w:t>
      </w:r>
    </w:p>
    <w:p w14:paraId="3461D779" w14:textId="77777777" w:rsidR="00E1058F" w:rsidRPr="002A0378" w:rsidRDefault="00E1058F" w:rsidP="002A0378">
      <w:pPr>
        <w:spacing w:after="0" w:line="240" w:lineRule="auto"/>
        <w:rPr>
          <w:lang w:eastAsia="en-GB"/>
        </w:rPr>
      </w:pPr>
    </w:p>
    <w:p w14:paraId="47D9671F" w14:textId="77777777" w:rsidR="00E663BB" w:rsidRDefault="00AF7B55" w:rsidP="00FE27FD">
      <w:pPr>
        <w:spacing w:after="0" w:line="240" w:lineRule="auto"/>
        <w:rPr>
          <w:b/>
          <w:bdr w:val="none" w:sz="0" w:space="0" w:color="auto" w:frame="1"/>
          <w:lang w:eastAsia="en-GB"/>
        </w:rPr>
      </w:pPr>
      <w:r w:rsidRPr="002A0378">
        <w:rPr>
          <w:lang w:eastAsia="en-GB"/>
        </w:rPr>
        <w:t xml:space="preserve">Data is only held for as long as required in compliance with any legal, statutory, </w:t>
      </w:r>
      <w:proofErr w:type="gramStart"/>
      <w:r w:rsidRPr="002A0378">
        <w:rPr>
          <w:lang w:eastAsia="en-GB"/>
        </w:rPr>
        <w:t>regulatory</w:t>
      </w:r>
      <w:proofErr w:type="gramEnd"/>
      <w:r w:rsidRPr="002A0378">
        <w:rPr>
          <w:lang w:eastAsia="en-GB"/>
        </w:rPr>
        <w:t xml:space="preserve"> or funding contractual obligations for retention.</w:t>
      </w:r>
      <w:r w:rsidR="00E663BB">
        <w:rPr>
          <w:b/>
          <w:bdr w:val="none" w:sz="0" w:space="0" w:color="auto" w:frame="1"/>
          <w:lang w:eastAsia="en-GB"/>
        </w:rPr>
        <w:br w:type="page"/>
      </w:r>
    </w:p>
    <w:p w14:paraId="3A42A1B7" w14:textId="77777777" w:rsidR="006E7305" w:rsidRDefault="006E7305">
      <w:pPr>
        <w:rPr>
          <w:b/>
          <w:bdr w:val="none" w:sz="0" w:space="0" w:color="auto" w:frame="1"/>
          <w:lang w:eastAsia="en-GB"/>
        </w:rPr>
      </w:pPr>
      <w:r>
        <w:rPr>
          <w:b/>
          <w:bdr w:val="none" w:sz="0" w:space="0" w:color="auto" w:frame="1"/>
          <w:lang w:eastAsia="en-GB"/>
        </w:rPr>
        <w:lastRenderedPageBreak/>
        <w:t>SECURITY OF YOUR PERSON</w:t>
      </w:r>
      <w:r w:rsidR="00585497">
        <w:rPr>
          <w:b/>
          <w:bdr w:val="none" w:sz="0" w:space="0" w:color="auto" w:frame="1"/>
          <w:lang w:eastAsia="en-GB"/>
        </w:rPr>
        <w:t>A</w:t>
      </w:r>
      <w:r>
        <w:rPr>
          <w:b/>
          <w:bdr w:val="none" w:sz="0" w:space="0" w:color="auto" w:frame="1"/>
          <w:lang w:eastAsia="en-GB"/>
        </w:rPr>
        <w:t>L DATA</w:t>
      </w:r>
    </w:p>
    <w:p w14:paraId="2483AADE" w14:textId="77777777" w:rsidR="00E663BB" w:rsidRPr="00D94027" w:rsidRDefault="00E663BB" w:rsidP="00D94027">
      <w:pPr>
        <w:pStyle w:val="ListParagraph"/>
        <w:numPr>
          <w:ilvl w:val="0"/>
          <w:numId w:val="7"/>
        </w:numPr>
        <w:rPr>
          <w:rFonts w:ascii="Calibri" w:eastAsia="Times New Roman" w:hAnsi="Calibri" w:cs="Arial"/>
          <w:color w:val="333333"/>
          <w:lang w:eastAsia="en-GB"/>
        </w:rPr>
      </w:pPr>
      <w:r w:rsidRPr="00D94027">
        <w:rPr>
          <w:rFonts w:ascii="Calibri" w:eastAsia="Times New Roman" w:hAnsi="Calibri" w:cs="Arial"/>
          <w:color w:val="333333"/>
          <w:lang w:eastAsia="en-GB"/>
        </w:rPr>
        <w:t xml:space="preserve">We will take reasonable technical and organisational precautions to prevent the loss, </w:t>
      </w:r>
      <w:proofErr w:type="gramStart"/>
      <w:r w:rsidRPr="00D94027">
        <w:rPr>
          <w:rFonts w:ascii="Calibri" w:eastAsia="Times New Roman" w:hAnsi="Calibri" w:cs="Arial"/>
          <w:color w:val="333333"/>
          <w:lang w:eastAsia="en-GB"/>
        </w:rPr>
        <w:t>misuse</w:t>
      </w:r>
      <w:proofErr w:type="gramEnd"/>
      <w:r w:rsidRPr="00D94027">
        <w:rPr>
          <w:rFonts w:ascii="Calibri" w:eastAsia="Times New Roman" w:hAnsi="Calibri" w:cs="Arial"/>
          <w:color w:val="333333"/>
          <w:lang w:eastAsia="en-GB"/>
        </w:rPr>
        <w:t xml:space="preserve"> or alteration of your personal </w:t>
      </w:r>
      <w:r w:rsidR="0046281B">
        <w:rPr>
          <w:rFonts w:ascii="Calibri" w:eastAsia="Times New Roman" w:hAnsi="Calibri" w:cs="Arial"/>
          <w:color w:val="333333"/>
          <w:lang w:eastAsia="en-GB"/>
        </w:rPr>
        <w:t>data</w:t>
      </w:r>
      <w:r w:rsidRPr="00D94027">
        <w:rPr>
          <w:rFonts w:ascii="Calibri" w:eastAsia="Times New Roman" w:hAnsi="Calibri" w:cs="Arial"/>
          <w:color w:val="333333"/>
          <w:lang w:eastAsia="en-GB"/>
        </w:rPr>
        <w:t>.</w:t>
      </w:r>
    </w:p>
    <w:p w14:paraId="1F1A3895" w14:textId="77777777" w:rsidR="00E663BB" w:rsidRPr="00D94027" w:rsidRDefault="00E663BB" w:rsidP="00D94027">
      <w:pPr>
        <w:pStyle w:val="ListParagraph"/>
        <w:numPr>
          <w:ilvl w:val="0"/>
          <w:numId w:val="7"/>
        </w:numPr>
        <w:rPr>
          <w:rFonts w:ascii="Calibri" w:eastAsia="Times New Roman" w:hAnsi="Calibri" w:cs="Arial"/>
          <w:color w:val="333333"/>
          <w:lang w:eastAsia="en-GB"/>
        </w:rPr>
      </w:pPr>
      <w:r w:rsidRPr="00D94027">
        <w:rPr>
          <w:rFonts w:ascii="Calibri" w:eastAsia="Times New Roman" w:hAnsi="Calibri" w:cs="Arial"/>
          <w:color w:val="333333"/>
          <w:lang w:eastAsia="en-GB"/>
        </w:rPr>
        <w:t xml:space="preserve">We will store all the personal </w:t>
      </w:r>
      <w:r w:rsidR="0046281B">
        <w:rPr>
          <w:rFonts w:ascii="Calibri" w:eastAsia="Times New Roman" w:hAnsi="Calibri" w:cs="Arial"/>
          <w:color w:val="333333"/>
          <w:lang w:eastAsia="en-GB"/>
        </w:rPr>
        <w:t xml:space="preserve">data </w:t>
      </w:r>
      <w:r w:rsidRPr="00D94027">
        <w:rPr>
          <w:rFonts w:ascii="Calibri" w:eastAsia="Times New Roman" w:hAnsi="Calibri" w:cs="Arial"/>
          <w:color w:val="333333"/>
          <w:lang w:eastAsia="en-GB"/>
        </w:rPr>
        <w:t>you provide on secure password protected servers.</w:t>
      </w:r>
    </w:p>
    <w:p w14:paraId="50A6868C" w14:textId="77777777" w:rsidR="00E663BB" w:rsidRPr="00D94027" w:rsidRDefault="00E663BB" w:rsidP="00D94027">
      <w:pPr>
        <w:pStyle w:val="ListParagraph"/>
        <w:numPr>
          <w:ilvl w:val="0"/>
          <w:numId w:val="7"/>
        </w:numPr>
        <w:rPr>
          <w:b/>
          <w:bdr w:val="none" w:sz="0" w:space="0" w:color="auto" w:frame="1"/>
          <w:lang w:eastAsia="en-GB"/>
        </w:rPr>
      </w:pPr>
      <w:r w:rsidRPr="00D94027">
        <w:rPr>
          <w:rFonts w:ascii="Calibri" w:eastAsia="Times New Roman" w:hAnsi="Calibri" w:cs="Arial"/>
          <w:color w:val="333333"/>
          <w:lang w:eastAsia="en-GB"/>
        </w:rPr>
        <w:t>You are responsible for keeping the password you use for accessing our online services confidential.</w:t>
      </w:r>
    </w:p>
    <w:p w14:paraId="66DB0C14" w14:textId="77777777" w:rsidR="00585497" w:rsidRPr="00585497" w:rsidRDefault="00585497" w:rsidP="00585497">
      <w:pPr>
        <w:rPr>
          <w:b/>
          <w:bdr w:val="none" w:sz="0" w:space="0" w:color="auto" w:frame="1"/>
          <w:lang w:eastAsia="en-GB"/>
        </w:rPr>
      </w:pPr>
      <w:r w:rsidRPr="00585497">
        <w:rPr>
          <w:b/>
          <w:bdr w:val="none" w:sz="0" w:space="0" w:color="auto" w:frame="1"/>
          <w:lang w:eastAsia="en-GB"/>
        </w:rPr>
        <w:t>THIRD PARTY WEBSITES</w:t>
      </w:r>
    </w:p>
    <w:p w14:paraId="529641DD" w14:textId="77777777" w:rsidR="00A90F37" w:rsidRDefault="00585497" w:rsidP="00CE5E97">
      <w:pPr>
        <w:rPr>
          <w:rFonts w:ascii="Calibri" w:eastAsia="Times New Roman" w:hAnsi="Calibri" w:cs="Arial"/>
          <w:b/>
          <w:bCs/>
          <w:color w:val="333333"/>
          <w:lang w:eastAsia="en-GB"/>
        </w:rPr>
      </w:pPr>
      <w:r w:rsidRPr="00102521">
        <w:rPr>
          <w:rFonts w:ascii="Calibri" w:eastAsia="Times New Roman" w:hAnsi="Calibri" w:cs="Arial"/>
          <w:color w:val="333333"/>
          <w:lang w:eastAsia="en-GB"/>
        </w:rPr>
        <w:t xml:space="preserve">Our website includes hyperlinks to, and details of, third party websites. </w:t>
      </w:r>
      <w:r w:rsidR="007959C9">
        <w:rPr>
          <w:rFonts w:ascii="Calibri" w:eastAsia="Times New Roman" w:hAnsi="Calibri" w:cs="Arial"/>
          <w:color w:val="333333"/>
          <w:lang w:eastAsia="en-GB"/>
        </w:rPr>
        <w:t xml:space="preserve"> </w:t>
      </w:r>
      <w:r w:rsidRPr="00102521">
        <w:rPr>
          <w:rFonts w:ascii="Calibri" w:eastAsia="Times New Roman" w:hAnsi="Calibri" w:cs="Arial"/>
          <w:color w:val="333333"/>
          <w:lang w:eastAsia="en-GB"/>
        </w:rPr>
        <w:t>We have no control over, and are not responsible for, the privacy policies and practices of third parties.</w:t>
      </w:r>
      <w:r w:rsidRPr="00102521">
        <w:rPr>
          <w:rFonts w:ascii="Calibri" w:eastAsia="Times New Roman" w:hAnsi="Calibri" w:cs="Arial"/>
          <w:color w:val="333333"/>
          <w:lang w:eastAsia="en-GB"/>
        </w:rPr>
        <w:br/>
      </w:r>
    </w:p>
    <w:p w14:paraId="4FB6AFD6" w14:textId="77777777" w:rsidR="00585497" w:rsidRPr="00102521" w:rsidRDefault="00585497" w:rsidP="00CE5E97">
      <w:pPr>
        <w:rPr>
          <w:rFonts w:ascii="Calibri" w:eastAsia="Times New Roman" w:hAnsi="Calibri" w:cs="Arial"/>
          <w:b/>
          <w:bCs/>
          <w:color w:val="333333"/>
          <w:lang w:eastAsia="en-GB"/>
        </w:rPr>
      </w:pPr>
      <w:r w:rsidRPr="00102521">
        <w:rPr>
          <w:rFonts w:ascii="Calibri" w:eastAsia="Times New Roman" w:hAnsi="Calibri" w:cs="Arial"/>
          <w:b/>
          <w:bCs/>
          <w:color w:val="333333"/>
          <w:lang w:eastAsia="en-GB"/>
        </w:rPr>
        <w:t>THE USE OF COOKIES</w:t>
      </w:r>
    </w:p>
    <w:p w14:paraId="154EFA4C" w14:textId="77777777" w:rsidR="00585497" w:rsidRDefault="00585497" w:rsidP="00585497">
      <w:pPr>
        <w:shd w:val="clear" w:color="auto" w:fill="FFFFFF"/>
        <w:spacing w:after="0" w:line="240" w:lineRule="auto"/>
        <w:rPr>
          <w:rFonts w:ascii="Calibri" w:eastAsia="Times New Roman" w:hAnsi="Calibri" w:cs="Arial"/>
          <w:color w:val="333333"/>
          <w:lang w:eastAsia="en-GB"/>
        </w:rPr>
      </w:pPr>
      <w:r w:rsidRPr="00102521">
        <w:rPr>
          <w:rFonts w:ascii="Calibri" w:eastAsia="Times New Roman" w:hAnsi="Calibri" w:cs="Arial"/>
          <w:color w:val="333333"/>
          <w:lang w:eastAsia="en-GB"/>
        </w:rPr>
        <w:t>The TRN (Train)</w:t>
      </w:r>
      <w:r w:rsidR="00893626">
        <w:rPr>
          <w:rFonts w:ascii="Calibri" w:eastAsia="Times New Roman" w:hAnsi="Calibri" w:cs="Arial"/>
          <w:color w:val="333333"/>
          <w:lang w:eastAsia="en-GB"/>
        </w:rPr>
        <w:t xml:space="preserve"> Ltd.</w:t>
      </w:r>
      <w:r w:rsidRPr="00102521">
        <w:rPr>
          <w:rFonts w:ascii="Calibri" w:eastAsia="Times New Roman" w:hAnsi="Calibri" w:cs="Arial"/>
          <w:color w:val="333333"/>
          <w:lang w:eastAsia="en-GB"/>
        </w:rPr>
        <w:t xml:space="preserve"> website and online services use cookies.</w:t>
      </w:r>
    </w:p>
    <w:p w14:paraId="07790BCC" w14:textId="77777777" w:rsidR="00585497" w:rsidRDefault="00585497" w:rsidP="00B74D1B">
      <w:pPr>
        <w:pStyle w:val="Default"/>
        <w:rPr>
          <w:rFonts w:ascii="Calibri" w:hAnsi="Calibri" w:cs="Calibri"/>
          <w:sz w:val="23"/>
          <w:szCs w:val="23"/>
        </w:rPr>
      </w:pPr>
      <w:r w:rsidRPr="00102521">
        <w:rPr>
          <w:rFonts w:ascii="Calibri" w:eastAsia="Times New Roman" w:hAnsi="Calibri"/>
          <w:color w:val="333333"/>
          <w:sz w:val="22"/>
          <w:szCs w:val="22"/>
          <w:lang w:eastAsia="en-GB"/>
        </w:rPr>
        <w:br/>
      </w:r>
      <w:r w:rsidR="006E0649" w:rsidRPr="006E0649">
        <w:rPr>
          <w:rFonts w:ascii="Calibri" w:hAnsi="Calibri" w:cs="Calibri"/>
          <w:sz w:val="23"/>
          <w:szCs w:val="23"/>
        </w:rPr>
        <w:t>A cookie is a small file, typically of letters and numbers, downloaded on to your device</w:t>
      </w:r>
      <w:r w:rsidR="00893626">
        <w:rPr>
          <w:rFonts w:ascii="Calibri" w:hAnsi="Calibri" w:cs="Calibri"/>
          <w:sz w:val="23"/>
          <w:szCs w:val="23"/>
        </w:rPr>
        <w:t xml:space="preserve">/computer </w:t>
      </w:r>
      <w:r w:rsidR="006E0649" w:rsidRPr="006E0649">
        <w:rPr>
          <w:rFonts w:ascii="Calibri" w:hAnsi="Calibri" w:cs="Calibri"/>
          <w:sz w:val="23"/>
          <w:szCs w:val="23"/>
        </w:rPr>
        <w:t xml:space="preserve">when you access </w:t>
      </w:r>
      <w:r w:rsidR="00B74D1B">
        <w:rPr>
          <w:rFonts w:ascii="Calibri" w:hAnsi="Calibri" w:cs="Calibri"/>
          <w:sz w:val="23"/>
          <w:szCs w:val="23"/>
        </w:rPr>
        <w:t xml:space="preserve">our </w:t>
      </w:r>
      <w:r w:rsidR="006E0649" w:rsidRPr="006E0649">
        <w:rPr>
          <w:rFonts w:ascii="Calibri" w:hAnsi="Calibri" w:cs="Calibri"/>
          <w:sz w:val="23"/>
          <w:szCs w:val="23"/>
        </w:rPr>
        <w:t xml:space="preserve">website. </w:t>
      </w:r>
      <w:r w:rsidR="00893626">
        <w:rPr>
          <w:rFonts w:ascii="Calibri" w:hAnsi="Calibri" w:cs="Calibri"/>
          <w:sz w:val="23"/>
          <w:szCs w:val="23"/>
        </w:rPr>
        <w:t xml:space="preserve"> </w:t>
      </w:r>
      <w:r w:rsidR="006E0649" w:rsidRPr="006E0649">
        <w:rPr>
          <w:rFonts w:ascii="Calibri" w:hAnsi="Calibri" w:cs="Calibri"/>
          <w:sz w:val="23"/>
          <w:szCs w:val="23"/>
        </w:rPr>
        <w:t xml:space="preserve">Cookies allow </w:t>
      </w:r>
      <w:r w:rsidR="00893626">
        <w:rPr>
          <w:rFonts w:ascii="Calibri" w:hAnsi="Calibri" w:cs="Calibri"/>
          <w:sz w:val="23"/>
          <w:szCs w:val="23"/>
        </w:rPr>
        <w:t xml:space="preserve">our </w:t>
      </w:r>
      <w:r w:rsidR="006E0649" w:rsidRPr="006E0649">
        <w:rPr>
          <w:rFonts w:ascii="Calibri" w:hAnsi="Calibri" w:cs="Calibri"/>
          <w:sz w:val="23"/>
          <w:szCs w:val="23"/>
        </w:rPr>
        <w:t xml:space="preserve">website to recognise your device </w:t>
      </w:r>
      <w:r w:rsidR="00893626">
        <w:rPr>
          <w:rFonts w:ascii="Calibri" w:hAnsi="Calibri" w:cs="Calibri"/>
          <w:sz w:val="23"/>
          <w:szCs w:val="23"/>
        </w:rPr>
        <w:t xml:space="preserve">so we can </w:t>
      </w:r>
      <w:r w:rsidR="006E0649" w:rsidRPr="006E0649">
        <w:rPr>
          <w:rFonts w:ascii="Calibri" w:hAnsi="Calibri" w:cs="Calibri"/>
          <w:sz w:val="23"/>
          <w:szCs w:val="23"/>
        </w:rPr>
        <w:t xml:space="preserve">so distinguish between the different users that access </w:t>
      </w:r>
      <w:r w:rsidR="00893626">
        <w:rPr>
          <w:rFonts w:ascii="Calibri" w:hAnsi="Calibri" w:cs="Calibri"/>
          <w:sz w:val="23"/>
          <w:szCs w:val="23"/>
        </w:rPr>
        <w:t>our web</w:t>
      </w:r>
      <w:r w:rsidR="006E0649" w:rsidRPr="006E0649">
        <w:rPr>
          <w:rFonts w:ascii="Calibri" w:hAnsi="Calibri" w:cs="Calibri"/>
          <w:sz w:val="23"/>
          <w:szCs w:val="23"/>
        </w:rPr>
        <w:t xml:space="preserve">site. </w:t>
      </w:r>
    </w:p>
    <w:p w14:paraId="3CF2D8B6" w14:textId="77777777" w:rsidR="00B74D1B" w:rsidRDefault="00B74D1B" w:rsidP="00B74D1B">
      <w:pPr>
        <w:pStyle w:val="Default"/>
        <w:rPr>
          <w:rFonts w:ascii="Calibri" w:hAnsi="Calibri" w:cs="Calibri"/>
          <w:sz w:val="23"/>
          <w:szCs w:val="23"/>
        </w:rPr>
      </w:pPr>
    </w:p>
    <w:p w14:paraId="7C6D98BE" w14:textId="77777777" w:rsidR="00B74D1B" w:rsidRDefault="00B74D1B" w:rsidP="00B74D1B">
      <w:pPr>
        <w:pStyle w:val="Default"/>
        <w:rPr>
          <w:rFonts w:ascii="Calibri" w:hAnsi="Calibri" w:cs="Calibri"/>
          <w:sz w:val="23"/>
          <w:szCs w:val="23"/>
        </w:rPr>
      </w:pPr>
      <w:r>
        <w:rPr>
          <w:rFonts w:ascii="Calibri" w:hAnsi="Calibri" w:cs="Calibri"/>
          <w:sz w:val="23"/>
          <w:szCs w:val="23"/>
        </w:rPr>
        <w:t>For more information on cookies, please refer to our cookie policy on our website.</w:t>
      </w:r>
    </w:p>
    <w:p w14:paraId="0FB78278" w14:textId="77777777" w:rsidR="006E0649" w:rsidRDefault="006E0649" w:rsidP="006E0649">
      <w:pPr>
        <w:shd w:val="clear" w:color="auto" w:fill="FFFFFF"/>
        <w:spacing w:after="0" w:line="240" w:lineRule="auto"/>
        <w:rPr>
          <w:rFonts w:ascii="Calibri" w:hAnsi="Calibri" w:cs="Calibri"/>
          <w:color w:val="000000"/>
          <w:sz w:val="23"/>
          <w:szCs w:val="23"/>
        </w:rPr>
      </w:pPr>
    </w:p>
    <w:p w14:paraId="1FC39945" w14:textId="77777777" w:rsidR="006E0649" w:rsidRDefault="006E0649" w:rsidP="006E0649">
      <w:pPr>
        <w:shd w:val="clear" w:color="auto" w:fill="FFFFFF"/>
        <w:spacing w:after="0" w:line="240" w:lineRule="auto"/>
        <w:rPr>
          <w:b/>
          <w:bdr w:val="none" w:sz="0" w:space="0" w:color="auto" w:frame="1"/>
          <w:lang w:eastAsia="en-GB"/>
        </w:rPr>
      </w:pPr>
    </w:p>
    <w:p w14:paraId="607538A2" w14:textId="77777777" w:rsidR="00975CB9" w:rsidRPr="00E663BB" w:rsidRDefault="008664CA" w:rsidP="00E663BB">
      <w:pPr>
        <w:rPr>
          <w:rFonts w:ascii="Calibri" w:eastAsia="Times New Roman" w:hAnsi="Calibri" w:cs="Arial"/>
          <w:color w:val="333333"/>
          <w:lang w:eastAsia="en-GB"/>
        </w:rPr>
      </w:pPr>
      <w:r w:rsidRPr="00E1058F">
        <w:rPr>
          <w:b/>
          <w:bdr w:val="none" w:sz="0" w:space="0" w:color="auto" w:frame="1"/>
          <w:lang w:eastAsia="en-GB"/>
        </w:rPr>
        <w:t>YOUR RIGHTS</w:t>
      </w:r>
    </w:p>
    <w:p w14:paraId="255E1E23" w14:textId="77777777" w:rsidR="00C65BA9" w:rsidRDefault="00C65BA9" w:rsidP="002A0378">
      <w:pPr>
        <w:spacing w:after="0" w:line="240" w:lineRule="auto"/>
        <w:rPr>
          <w:lang w:eastAsia="en-GB"/>
        </w:rPr>
      </w:pPr>
      <w:r w:rsidRPr="002A0378">
        <w:rPr>
          <w:lang w:eastAsia="en-GB"/>
        </w:rPr>
        <w:t>Under the GDPR, you have various rights with respect to our use of your personal data:</w:t>
      </w:r>
    </w:p>
    <w:p w14:paraId="0562CB0E" w14:textId="77777777" w:rsidR="00E1058F" w:rsidRPr="002A0378" w:rsidRDefault="00E1058F" w:rsidP="002A0378">
      <w:pPr>
        <w:spacing w:after="0" w:line="240" w:lineRule="auto"/>
        <w:rPr>
          <w:lang w:eastAsia="en-GB"/>
        </w:rPr>
      </w:pPr>
    </w:p>
    <w:p w14:paraId="4CFB7AD8" w14:textId="77777777" w:rsidR="009B4476" w:rsidRDefault="00C65BA9" w:rsidP="002A0378">
      <w:pPr>
        <w:spacing w:after="0" w:line="240" w:lineRule="auto"/>
        <w:rPr>
          <w:lang w:eastAsia="en-GB"/>
        </w:rPr>
      </w:pPr>
      <w:r w:rsidRPr="002D762C">
        <w:rPr>
          <w:b/>
          <w:lang w:eastAsia="en-GB"/>
        </w:rPr>
        <w:t>Right to Access</w:t>
      </w:r>
      <w:r w:rsidR="00751C00" w:rsidRPr="002A0378">
        <w:rPr>
          <w:lang w:eastAsia="en-GB"/>
        </w:rPr>
        <w:t xml:space="preserve"> - y</w:t>
      </w:r>
      <w:r w:rsidRPr="002A0378">
        <w:rPr>
          <w:lang w:eastAsia="en-GB"/>
        </w:rPr>
        <w:t>ou have the right to request a copy of the personal data that we hold about you</w:t>
      </w:r>
      <w:r w:rsidR="009B4476" w:rsidRPr="002A0378">
        <w:rPr>
          <w:lang w:eastAsia="en-GB"/>
        </w:rPr>
        <w:t xml:space="preserve">.  </w:t>
      </w:r>
      <w:r w:rsidR="00416FF1" w:rsidRPr="002A0378">
        <w:rPr>
          <w:lang w:eastAsia="en-GB"/>
        </w:rPr>
        <w:t>This is referred to as making a ‘Subject Access Request’.</w:t>
      </w:r>
    </w:p>
    <w:p w14:paraId="34CE0A41" w14:textId="77777777" w:rsidR="00E1058F" w:rsidRPr="002A0378" w:rsidRDefault="00E1058F" w:rsidP="002A0378">
      <w:pPr>
        <w:spacing w:after="0" w:line="240" w:lineRule="auto"/>
        <w:rPr>
          <w:lang w:eastAsia="en-GB"/>
        </w:rPr>
      </w:pPr>
    </w:p>
    <w:p w14:paraId="1F501C08" w14:textId="77777777" w:rsidR="00C65BA9" w:rsidRDefault="00C65BA9" w:rsidP="002A0378">
      <w:pPr>
        <w:spacing w:after="0" w:line="240" w:lineRule="auto"/>
        <w:rPr>
          <w:lang w:eastAsia="en-GB"/>
        </w:rPr>
      </w:pPr>
      <w:r w:rsidRPr="002D762C">
        <w:rPr>
          <w:b/>
          <w:lang w:eastAsia="en-GB"/>
        </w:rPr>
        <w:t>Right to rectification</w:t>
      </w:r>
      <w:r w:rsidR="00751C00" w:rsidRPr="002A0378">
        <w:rPr>
          <w:lang w:eastAsia="en-GB"/>
        </w:rPr>
        <w:t xml:space="preserve"> - y</w:t>
      </w:r>
      <w:r w:rsidR="009B4476" w:rsidRPr="002A0378">
        <w:rPr>
          <w:lang w:eastAsia="en-GB"/>
        </w:rPr>
        <w:t>ou have the right to correct personal data that we hold about you that is in</w:t>
      </w:r>
      <w:r w:rsidRPr="002A0378">
        <w:rPr>
          <w:lang w:eastAsia="en-GB"/>
        </w:rPr>
        <w:t xml:space="preserve">accurate </w:t>
      </w:r>
      <w:r w:rsidR="009B4476" w:rsidRPr="002A0378">
        <w:rPr>
          <w:lang w:eastAsia="en-GB"/>
        </w:rPr>
        <w:t xml:space="preserve">or incomplete.  Please </w:t>
      </w:r>
      <w:r w:rsidRPr="002A0378">
        <w:rPr>
          <w:lang w:eastAsia="en-GB"/>
        </w:rPr>
        <w:t xml:space="preserve">let us know if any of your personal data is not accurate or changes, so that we can keep your personal data </w:t>
      </w:r>
      <w:proofErr w:type="gramStart"/>
      <w:r w:rsidRPr="002A0378">
        <w:rPr>
          <w:lang w:eastAsia="en-GB"/>
        </w:rPr>
        <w:t>up-to-date</w:t>
      </w:r>
      <w:proofErr w:type="gramEnd"/>
      <w:r w:rsidRPr="002A0378">
        <w:rPr>
          <w:lang w:eastAsia="en-GB"/>
        </w:rPr>
        <w:t>.</w:t>
      </w:r>
    </w:p>
    <w:p w14:paraId="62EBF3C5" w14:textId="77777777" w:rsidR="00E1058F" w:rsidRPr="002A0378" w:rsidRDefault="00E1058F" w:rsidP="002A0378">
      <w:pPr>
        <w:spacing w:after="0" w:line="240" w:lineRule="auto"/>
        <w:rPr>
          <w:lang w:eastAsia="en-GB"/>
        </w:rPr>
      </w:pPr>
    </w:p>
    <w:p w14:paraId="4002B092" w14:textId="77777777" w:rsidR="00C65BA9" w:rsidRDefault="00C65BA9" w:rsidP="002A0378">
      <w:pPr>
        <w:spacing w:after="0" w:line="240" w:lineRule="auto"/>
        <w:rPr>
          <w:lang w:eastAsia="en-GB"/>
        </w:rPr>
      </w:pPr>
      <w:r w:rsidRPr="002D762C">
        <w:rPr>
          <w:b/>
          <w:lang w:eastAsia="en-GB"/>
        </w:rPr>
        <w:t>Right to erasure</w:t>
      </w:r>
      <w:r w:rsidR="00751C00" w:rsidRPr="002A0378">
        <w:rPr>
          <w:lang w:eastAsia="en-GB"/>
        </w:rPr>
        <w:t xml:space="preserve"> - y</w:t>
      </w:r>
      <w:r w:rsidR="009B4476" w:rsidRPr="002A0378">
        <w:rPr>
          <w:lang w:eastAsia="en-GB"/>
        </w:rPr>
        <w:t>ou have the right under certain circumstances to ask for your personal data that we hold to be erased from our records.</w:t>
      </w:r>
    </w:p>
    <w:p w14:paraId="6D98A12B" w14:textId="77777777" w:rsidR="00E1058F" w:rsidRPr="002A0378" w:rsidRDefault="00E1058F" w:rsidP="002A0378">
      <w:pPr>
        <w:spacing w:after="0" w:line="240" w:lineRule="auto"/>
        <w:rPr>
          <w:lang w:eastAsia="en-GB"/>
        </w:rPr>
      </w:pPr>
    </w:p>
    <w:p w14:paraId="482C06BE" w14:textId="77777777" w:rsidR="009B4476" w:rsidRDefault="00C65BA9" w:rsidP="002A0378">
      <w:pPr>
        <w:spacing w:after="0" w:line="240" w:lineRule="auto"/>
        <w:rPr>
          <w:lang w:eastAsia="en-GB"/>
        </w:rPr>
      </w:pPr>
      <w:r w:rsidRPr="002D762C">
        <w:rPr>
          <w:b/>
          <w:lang w:eastAsia="en-GB"/>
        </w:rPr>
        <w:t>Right to restrict processing</w:t>
      </w:r>
      <w:r w:rsidR="00751C00" w:rsidRPr="002A0378">
        <w:rPr>
          <w:lang w:eastAsia="en-GB"/>
        </w:rPr>
        <w:t xml:space="preserve"> - </w:t>
      </w:r>
      <w:r w:rsidRPr="002A0378">
        <w:rPr>
          <w:lang w:eastAsia="en-GB"/>
        </w:rPr>
        <w:t xml:space="preserve">In certain circumstances, you have the right to request that we restrict the further processing of your personal data.  </w:t>
      </w:r>
    </w:p>
    <w:p w14:paraId="2946DB82" w14:textId="77777777" w:rsidR="00E1058F" w:rsidRPr="002A0378" w:rsidRDefault="00E1058F" w:rsidP="002A0378">
      <w:pPr>
        <w:spacing w:after="0" w:line="240" w:lineRule="auto"/>
        <w:rPr>
          <w:lang w:eastAsia="en-GB"/>
        </w:rPr>
      </w:pPr>
    </w:p>
    <w:p w14:paraId="7BDEF2FA" w14:textId="77777777" w:rsidR="00C65BA9" w:rsidRDefault="00C65BA9" w:rsidP="002A0378">
      <w:pPr>
        <w:spacing w:after="0" w:line="240" w:lineRule="auto"/>
        <w:rPr>
          <w:lang w:eastAsia="en-GB"/>
        </w:rPr>
      </w:pPr>
      <w:r w:rsidRPr="002D762C">
        <w:rPr>
          <w:b/>
          <w:lang w:eastAsia="en-GB"/>
        </w:rPr>
        <w:t>Right to data portability</w:t>
      </w:r>
      <w:r w:rsidR="00751C00" w:rsidRPr="002A0378">
        <w:rPr>
          <w:lang w:eastAsia="en-GB"/>
        </w:rPr>
        <w:t xml:space="preserve"> - </w:t>
      </w:r>
      <w:r w:rsidR="009B4476" w:rsidRPr="002A0378">
        <w:rPr>
          <w:lang w:eastAsia="en-GB"/>
        </w:rPr>
        <w:t>You have the right to have the personal data that we hold about you transferred to another organisation.</w:t>
      </w:r>
    </w:p>
    <w:p w14:paraId="5997CC1D" w14:textId="77777777" w:rsidR="00E1058F" w:rsidRPr="002A0378" w:rsidRDefault="00E1058F" w:rsidP="002A0378">
      <w:pPr>
        <w:spacing w:after="0" w:line="240" w:lineRule="auto"/>
        <w:rPr>
          <w:lang w:eastAsia="en-GB"/>
        </w:rPr>
      </w:pPr>
    </w:p>
    <w:p w14:paraId="674860A7" w14:textId="77777777" w:rsidR="004511DA" w:rsidRPr="002A0378" w:rsidRDefault="00F276A1" w:rsidP="002A0378">
      <w:pPr>
        <w:spacing w:after="0" w:line="240" w:lineRule="auto"/>
        <w:rPr>
          <w:lang w:eastAsia="en-GB"/>
        </w:rPr>
      </w:pPr>
      <w:r w:rsidRPr="002D762C">
        <w:rPr>
          <w:b/>
          <w:lang w:eastAsia="en-GB"/>
        </w:rPr>
        <w:t>Right to object</w:t>
      </w:r>
      <w:r w:rsidR="00751C00" w:rsidRPr="002A0378">
        <w:rPr>
          <w:lang w:eastAsia="en-GB"/>
        </w:rPr>
        <w:t xml:space="preserve"> - y</w:t>
      </w:r>
      <w:r w:rsidRPr="002A0378">
        <w:rPr>
          <w:lang w:eastAsia="en-GB"/>
        </w:rPr>
        <w:t xml:space="preserve">ou have the right to object to </w:t>
      </w:r>
      <w:r w:rsidR="004511DA" w:rsidRPr="002A0378">
        <w:rPr>
          <w:lang w:eastAsia="en-GB"/>
        </w:rPr>
        <w:t xml:space="preserve">certain types of </w:t>
      </w:r>
      <w:r w:rsidRPr="002A0378">
        <w:rPr>
          <w:lang w:eastAsia="en-GB"/>
        </w:rPr>
        <w:t>processing of your personal data</w:t>
      </w:r>
      <w:r w:rsidR="004511DA" w:rsidRPr="002A0378">
        <w:rPr>
          <w:lang w:eastAsia="en-GB"/>
        </w:rPr>
        <w:t>.</w:t>
      </w:r>
    </w:p>
    <w:p w14:paraId="4504E92A" w14:textId="77777777" w:rsidR="00925B68" w:rsidRDefault="00751C00" w:rsidP="002A0378">
      <w:pPr>
        <w:spacing w:after="0" w:line="240" w:lineRule="auto"/>
        <w:rPr>
          <w:lang w:eastAsia="en-GB"/>
        </w:rPr>
      </w:pPr>
      <w:r w:rsidRPr="002A0378">
        <w:rPr>
          <w:lang w:eastAsia="en-GB"/>
        </w:rPr>
        <w:t>Rights to not be subject to decisions based solely on automated processing including profiling - w</w:t>
      </w:r>
      <w:r w:rsidR="00925B68" w:rsidRPr="002A0378">
        <w:rPr>
          <w:lang w:eastAsia="en-GB"/>
        </w:rPr>
        <w:t>e do not carry out any automated processing leading to an automated decision based on your personal data.</w:t>
      </w:r>
    </w:p>
    <w:p w14:paraId="110FFD37" w14:textId="77777777" w:rsidR="00E1058F" w:rsidRPr="002A0378" w:rsidRDefault="00E1058F" w:rsidP="002A0378">
      <w:pPr>
        <w:spacing w:after="0" w:line="240" w:lineRule="auto"/>
        <w:rPr>
          <w:lang w:eastAsia="en-GB"/>
        </w:rPr>
      </w:pPr>
    </w:p>
    <w:p w14:paraId="2CADE24F" w14:textId="77777777" w:rsidR="00AF50F9" w:rsidRPr="002A0378" w:rsidRDefault="00C65BA9" w:rsidP="002A0378">
      <w:pPr>
        <w:spacing w:after="0" w:line="240" w:lineRule="auto"/>
        <w:rPr>
          <w:lang w:eastAsia="en-GB"/>
        </w:rPr>
      </w:pPr>
      <w:r w:rsidRPr="002A0378">
        <w:rPr>
          <w:lang w:eastAsia="en-GB"/>
        </w:rPr>
        <w:t xml:space="preserve">Please note that the GDPR sets out exceptions to these rights.  If we are unable to comply with your request due to an </w:t>
      </w:r>
      <w:proofErr w:type="gramStart"/>
      <w:r w:rsidRPr="002A0378">
        <w:rPr>
          <w:lang w:eastAsia="en-GB"/>
        </w:rPr>
        <w:t>exception</w:t>
      </w:r>
      <w:proofErr w:type="gramEnd"/>
      <w:r w:rsidRPr="002A0378">
        <w:rPr>
          <w:lang w:eastAsia="en-GB"/>
        </w:rPr>
        <w:t xml:space="preserve"> we will explain this to you in our response.</w:t>
      </w:r>
    </w:p>
    <w:p w14:paraId="6B699379" w14:textId="77777777" w:rsidR="004A02C8" w:rsidRPr="002A0378" w:rsidRDefault="004A02C8" w:rsidP="002A0378">
      <w:pPr>
        <w:spacing w:after="0" w:line="240" w:lineRule="auto"/>
        <w:rPr>
          <w:bdr w:val="none" w:sz="0" w:space="0" w:color="auto" w:frame="1"/>
          <w:lang w:eastAsia="en-GB"/>
        </w:rPr>
      </w:pPr>
    </w:p>
    <w:p w14:paraId="7C696952" w14:textId="77777777" w:rsidR="008664CA" w:rsidRPr="00584227" w:rsidRDefault="008664CA" w:rsidP="002A0378">
      <w:pPr>
        <w:spacing w:after="0" w:line="240" w:lineRule="auto"/>
        <w:rPr>
          <w:b/>
          <w:bdr w:val="none" w:sz="0" w:space="0" w:color="auto" w:frame="1"/>
          <w:lang w:eastAsia="en-GB"/>
        </w:rPr>
      </w:pPr>
      <w:r w:rsidRPr="00584227">
        <w:rPr>
          <w:b/>
          <w:bdr w:val="none" w:sz="0" w:space="0" w:color="auto" w:frame="1"/>
          <w:lang w:eastAsia="en-GB"/>
        </w:rPr>
        <w:t xml:space="preserve">WHO CAN I CONTACT IF I HAVE ANY QUESTIONS OR CONCERNS? </w:t>
      </w:r>
    </w:p>
    <w:p w14:paraId="30E71AFC" w14:textId="77777777" w:rsidR="005E3D09" w:rsidRPr="002A0378" w:rsidRDefault="008664CA" w:rsidP="002A0378">
      <w:pPr>
        <w:spacing w:after="0" w:line="240" w:lineRule="auto"/>
        <w:rPr>
          <w:lang w:eastAsia="en-GB"/>
        </w:rPr>
      </w:pPr>
      <w:r w:rsidRPr="002A0378">
        <w:rPr>
          <w:lang w:eastAsia="en-GB"/>
        </w:rPr>
        <w:t xml:space="preserve">If you have any questions or queries which are not answered by this Privacy </w:t>
      </w:r>
      <w:proofErr w:type="gramStart"/>
      <w:r w:rsidRPr="002A0378">
        <w:rPr>
          <w:lang w:eastAsia="en-GB"/>
        </w:rPr>
        <w:t>Notice, or</w:t>
      </w:r>
      <w:proofErr w:type="gramEnd"/>
      <w:r w:rsidRPr="002A0378">
        <w:rPr>
          <w:lang w:eastAsia="en-GB"/>
        </w:rPr>
        <w:t xml:space="preserve"> have any potential concerns about how we may use the personal data we hold, please write to the Data Protection Officer at </w:t>
      </w:r>
      <w:r w:rsidR="005E3D09" w:rsidRPr="002A0378">
        <w:rPr>
          <w:lang w:eastAsia="en-GB"/>
        </w:rPr>
        <w:t xml:space="preserve">TRN (Train) Ltd, Endeavour House, </w:t>
      </w:r>
      <w:proofErr w:type="spellStart"/>
      <w:r w:rsidR="005E3D09" w:rsidRPr="002A0378">
        <w:rPr>
          <w:lang w:eastAsia="en-GB"/>
        </w:rPr>
        <w:t>Colmet</w:t>
      </w:r>
      <w:proofErr w:type="spellEnd"/>
      <w:r w:rsidR="005E3D09" w:rsidRPr="002A0378">
        <w:rPr>
          <w:lang w:eastAsia="en-GB"/>
        </w:rPr>
        <w:t xml:space="preserve"> Court, Queensway South, Team Valley Trading Estate, Gateshead, Tyne and Wear, NE11 0EF or email gdpr@trainltd.org.</w:t>
      </w:r>
    </w:p>
    <w:p w14:paraId="3FE9F23F" w14:textId="77777777" w:rsidR="005E3D09" w:rsidRPr="002A0378" w:rsidRDefault="005E3D09" w:rsidP="002A0378">
      <w:pPr>
        <w:spacing w:after="0" w:line="240" w:lineRule="auto"/>
        <w:rPr>
          <w:lang w:eastAsia="en-GB"/>
        </w:rPr>
      </w:pPr>
    </w:p>
    <w:p w14:paraId="22FF9F02" w14:textId="77777777" w:rsidR="005E3D09" w:rsidRPr="002A0378" w:rsidRDefault="008664CA" w:rsidP="002A0378">
      <w:pPr>
        <w:spacing w:after="0" w:line="240" w:lineRule="auto"/>
        <w:rPr>
          <w:lang w:eastAsia="en-GB"/>
        </w:rPr>
      </w:pPr>
      <w:r w:rsidRPr="002A0378">
        <w:rPr>
          <w:lang w:eastAsia="en-GB"/>
        </w:rPr>
        <w:t xml:space="preserve">If your complaint is not resolved to your satisfaction and you wish to make a formal complaint to the Information Commissioner’s Office (ICO), you can contact </w:t>
      </w:r>
      <w:r w:rsidR="007842A6" w:rsidRPr="002A0378">
        <w:rPr>
          <w:lang w:eastAsia="en-GB"/>
        </w:rPr>
        <w:t xml:space="preserve">their helpline on 0303 123 1113 or report a concern online at </w:t>
      </w:r>
      <w:hyperlink r:id="rId11" w:history="1">
        <w:r w:rsidR="007842A6" w:rsidRPr="002A0378">
          <w:rPr>
            <w:rStyle w:val="Hyperlink"/>
            <w:rFonts w:eastAsia="Times New Roman"/>
            <w:lang w:eastAsia="en-GB"/>
          </w:rPr>
          <w:t>https://ico.org.uk/concerns/</w:t>
        </w:r>
      </w:hyperlink>
    </w:p>
    <w:p w14:paraId="1F72F646" w14:textId="77777777" w:rsidR="005E3D09" w:rsidRPr="002A0378" w:rsidRDefault="005E3D09" w:rsidP="002A0378">
      <w:pPr>
        <w:spacing w:after="0" w:line="240" w:lineRule="auto"/>
        <w:rPr>
          <w:lang w:eastAsia="en-GB"/>
        </w:rPr>
      </w:pPr>
    </w:p>
    <w:p w14:paraId="1AE49588" w14:textId="77777777" w:rsidR="008664CA" w:rsidRDefault="008664CA" w:rsidP="002A0378">
      <w:pPr>
        <w:spacing w:after="0" w:line="240" w:lineRule="auto"/>
        <w:rPr>
          <w:lang w:eastAsia="en-GB"/>
        </w:rPr>
      </w:pPr>
      <w:r w:rsidRPr="002A0378">
        <w:rPr>
          <w:lang w:eastAsia="en-GB"/>
        </w:rPr>
        <w:t xml:space="preserve">You also have the right to judicial remedy against a legally binding decision of the ICO where you consider that your rights under this regulation have been infringed </w:t>
      </w:r>
      <w:proofErr w:type="gramStart"/>
      <w:r w:rsidRPr="002A0378">
        <w:rPr>
          <w:lang w:eastAsia="en-GB"/>
        </w:rPr>
        <w:t>as a result of</w:t>
      </w:r>
      <w:proofErr w:type="gramEnd"/>
      <w:r w:rsidRPr="002A0378">
        <w:rPr>
          <w:lang w:eastAsia="en-GB"/>
        </w:rPr>
        <w:t xml:space="preserve"> the processing of your personal data. </w:t>
      </w:r>
      <w:r w:rsidR="005E3D09" w:rsidRPr="002A0378">
        <w:rPr>
          <w:lang w:eastAsia="en-GB"/>
        </w:rPr>
        <w:t xml:space="preserve"> </w:t>
      </w:r>
      <w:r w:rsidRPr="002A0378">
        <w:rPr>
          <w:lang w:eastAsia="en-GB"/>
        </w:rPr>
        <w:t>You have the right to appoint a third party to lodge the complaint on your behalf and exercise your right to seek compensation</w:t>
      </w:r>
      <w:r w:rsidR="005E3D09" w:rsidRPr="002A0378">
        <w:rPr>
          <w:lang w:eastAsia="en-GB"/>
        </w:rPr>
        <w:t>.</w:t>
      </w:r>
    </w:p>
    <w:p w14:paraId="08CE6F91" w14:textId="77777777" w:rsidR="00E663BB" w:rsidRDefault="00E663BB" w:rsidP="002A0378">
      <w:pPr>
        <w:spacing w:after="0" w:line="240" w:lineRule="auto"/>
        <w:rPr>
          <w:lang w:eastAsia="en-GB"/>
        </w:rPr>
      </w:pPr>
    </w:p>
    <w:p w14:paraId="61CDCEAD" w14:textId="77777777" w:rsidR="00E663BB" w:rsidRPr="002A0378" w:rsidRDefault="00E663BB" w:rsidP="002A0378">
      <w:pPr>
        <w:spacing w:after="0" w:line="240" w:lineRule="auto"/>
        <w:rPr>
          <w:lang w:eastAsia="en-GB"/>
        </w:rPr>
      </w:pPr>
    </w:p>
    <w:p w14:paraId="41FEE183" w14:textId="77777777" w:rsidR="00F776A6" w:rsidRPr="00584227" w:rsidRDefault="00F776A6" w:rsidP="002A0378">
      <w:pPr>
        <w:spacing w:after="0" w:line="240" w:lineRule="auto"/>
        <w:rPr>
          <w:b/>
          <w:bdr w:val="none" w:sz="0" w:space="0" w:color="auto" w:frame="1"/>
          <w:lang w:eastAsia="en-GB"/>
        </w:rPr>
      </w:pPr>
      <w:r w:rsidRPr="00584227">
        <w:rPr>
          <w:b/>
          <w:bdr w:val="none" w:sz="0" w:space="0" w:color="auto" w:frame="1"/>
          <w:lang w:eastAsia="en-GB"/>
        </w:rPr>
        <w:t xml:space="preserve">PRIVACY NOTICE CHANGES </w:t>
      </w:r>
    </w:p>
    <w:p w14:paraId="394A2148" w14:textId="77777777" w:rsidR="00017F4E" w:rsidRPr="002A0378" w:rsidRDefault="00F776A6" w:rsidP="002A0378">
      <w:pPr>
        <w:spacing w:after="0" w:line="240" w:lineRule="auto"/>
      </w:pPr>
      <w:r w:rsidRPr="002A0378">
        <w:rPr>
          <w:bdr w:val="none" w:sz="0" w:space="0" w:color="auto" w:frame="1"/>
          <w:lang w:eastAsia="en-GB"/>
        </w:rPr>
        <w:t>This Privacy Notice is regularly reviewed</w:t>
      </w:r>
      <w:r w:rsidR="00017F4E" w:rsidRPr="002A0378">
        <w:rPr>
          <w:bdr w:val="none" w:sz="0" w:space="0" w:color="auto" w:frame="1"/>
          <w:lang w:eastAsia="en-GB"/>
        </w:rPr>
        <w:t xml:space="preserve"> to ensure that </w:t>
      </w:r>
      <w:r w:rsidRPr="002A0378">
        <w:rPr>
          <w:bdr w:val="none" w:sz="0" w:space="0" w:color="auto" w:frame="1"/>
          <w:lang w:eastAsia="en-GB"/>
        </w:rPr>
        <w:t xml:space="preserve">we continue to protect your </w:t>
      </w:r>
      <w:r w:rsidR="00017F4E" w:rsidRPr="002A0378">
        <w:rPr>
          <w:bdr w:val="none" w:sz="0" w:space="0" w:color="auto" w:frame="1"/>
          <w:lang w:eastAsia="en-GB"/>
        </w:rPr>
        <w:t xml:space="preserve">personal data and </w:t>
      </w:r>
      <w:r w:rsidRPr="002A0378">
        <w:rPr>
          <w:bdr w:val="none" w:sz="0" w:space="0" w:color="auto" w:frame="1"/>
          <w:lang w:eastAsia="en-GB"/>
        </w:rPr>
        <w:t xml:space="preserve">privacy. </w:t>
      </w:r>
      <w:r w:rsidR="00A21FA1" w:rsidRPr="002A0378">
        <w:rPr>
          <w:bdr w:val="none" w:sz="0" w:space="0" w:color="auto" w:frame="1"/>
          <w:lang w:eastAsia="en-GB"/>
        </w:rPr>
        <w:t xml:space="preserve"> </w:t>
      </w:r>
      <w:r w:rsidRPr="002A0378">
        <w:rPr>
          <w:bdr w:val="none" w:sz="0" w:space="0" w:color="auto" w:frame="1"/>
          <w:lang w:eastAsia="en-GB"/>
        </w:rPr>
        <w:t xml:space="preserve">We </w:t>
      </w:r>
      <w:proofErr w:type="gramStart"/>
      <w:r w:rsidRPr="002A0378">
        <w:rPr>
          <w:bdr w:val="none" w:sz="0" w:space="0" w:color="auto" w:frame="1"/>
          <w:lang w:eastAsia="en-GB"/>
        </w:rPr>
        <w:t>reserve the right at all times</w:t>
      </w:r>
      <w:proofErr w:type="gramEnd"/>
      <w:r w:rsidRPr="002A0378">
        <w:rPr>
          <w:bdr w:val="none" w:sz="0" w:space="0" w:color="auto" w:frame="1"/>
          <w:lang w:eastAsia="en-GB"/>
        </w:rPr>
        <w:t>, to update, modify or amend this Notice.</w:t>
      </w:r>
      <w:r w:rsidR="00017F4E" w:rsidRPr="002A0378">
        <w:rPr>
          <w:bdr w:val="none" w:sz="0" w:space="0" w:color="auto" w:frame="1"/>
          <w:lang w:eastAsia="en-GB"/>
        </w:rPr>
        <w:t xml:space="preserve"> </w:t>
      </w:r>
      <w:r w:rsidR="00A21FA1" w:rsidRPr="002A0378">
        <w:rPr>
          <w:bdr w:val="none" w:sz="0" w:space="0" w:color="auto" w:frame="1"/>
          <w:lang w:eastAsia="en-GB"/>
        </w:rPr>
        <w:t xml:space="preserve"> </w:t>
      </w:r>
      <w:r w:rsidR="00017F4E" w:rsidRPr="002A0378">
        <w:rPr>
          <w:bdr w:val="none" w:sz="0" w:space="0" w:color="auto" w:frame="1"/>
          <w:lang w:eastAsia="en-GB"/>
        </w:rPr>
        <w:t xml:space="preserve">Any changes that we make </w:t>
      </w:r>
      <w:r w:rsidRPr="002A0378">
        <w:rPr>
          <w:bdr w:val="none" w:sz="0" w:space="0" w:color="auto" w:frame="1"/>
          <w:lang w:eastAsia="en-GB"/>
        </w:rPr>
        <w:t xml:space="preserve">will not significantly change how we use </w:t>
      </w:r>
      <w:r w:rsidR="00017F4E" w:rsidRPr="002A0378">
        <w:rPr>
          <w:bdr w:val="none" w:sz="0" w:space="0" w:color="auto" w:frame="1"/>
          <w:lang w:eastAsia="en-GB"/>
        </w:rPr>
        <w:t xml:space="preserve">personal data that you </w:t>
      </w:r>
      <w:r w:rsidRPr="002A0378">
        <w:rPr>
          <w:bdr w:val="none" w:sz="0" w:space="0" w:color="auto" w:frame="1"/>
          <w:lang w:eastAsia="en-GB"/>
        </w:rPr>
        <w:t xml:space="preserve">have already given to us without your prior agreement. </w:t>
      </w:r>
      <w:r w:rsidR="00A21FA1" w:rsidRPr="002A0378">
        <w:t xml:space="preserve"> </w:t>
      </w:r>
    </w:p>
    <w:p w14:paraId="6BB9E253" w14:textId="77777777" w:rsidR="00017F4E" w:rsidRPr="002A0378" w:rsidRDefault="00017F4E" w:rsidP="002A0378">
      <w:pPr>
        <w:spacing w:after="0" w:line="240" w:lineRule="auto"/>
      </w:pPr>
    </w:p>
    <w:p w14:paraId="4A9499FA" w14:textId="77777777" w:rsidR="00017F4E" w:rsidRPr="002A0378" w:rsidRDefault="00F776A6" w:rsidP="002A0378">
      <w:pPr>
        <w:spacing w:after="0" w:line="240" w:lineRule="auto"/>
        <w:rPr>
          <w:bdr w:val="none" w:sz="0" w:space="0" w:color="auto" w:frame="1"/>
          <w:lang w:eastAsia="en-GB"/>
        </w:rPr>
      </w:pPr>
      <w:r w:rsidRPr="002A0378">
        <w:rPr>
          <w:bdr w:val="none" w:sz="0" w:space="0" w:color="auto" w:frame="1"/>
          <w:lang w:eastAsia="en-GB"/>
        </w:rPr>
        <w:t xml:space="preserve">The latest version of this Notice can be found on </w:t>
      </w:r>
      <w:r w:rsidR="00017F4E" w:rsidRPr="002A0378">
        <w:rPr>
          <w:bdr w:val="none" w:sz="0" w:space="0" w:color="auto" w:frame="1"/>
          <w:lang w:eastAsia="en-GB"/>
        </w:rPr>
        <w:t xml:space="preserve">our website </w:t>
      </w:r>
      <w:hyperlink r:id="rId12" w:history="1">
        <w:r w:rsidR="00017F4E" w:rsidRPr="002A0378">
          <w:rPr>
            <w:rStyle w:val="Hyperlink"/>
            <w:rFonts w:eastAsia="Times New Roman" w:cs="Arial"/>
            <w:bCs/>
            <w:bdr w:val="none" w:sz="0" w:space="0" w:color="auto" w:frame="1"/>
            <w:lang w:eastAsia="en-GB"/>
          </w:rPr>
          <w:t>www.trainltd.org</w:t>
        </w:r>
      </w:hyperlink>
    </w:p>
    <w:sectPr w:rsidR="00017F4E" w:rsidRPr="002A037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46829" w14:textId="77777777" w:rsidR="007A5FC6" w:rsidRDefault="007A5FC6" w:rsidP="00B7555B">
      <w:pPr>
        <w:spacing w:after="0" w:line="240" w:lineRule="auto"/>
      </w:pPr>
      <w:r>
        <w:separator/>
      </w:r>
    </w:p>
  </w:endnote>
  <w:endnote w:type="continuationSeparator" w:id="0">
    <w:p w14:paraId="2608DDB1" w14:textId="77777777" w:rsidR="007A5FC6" w:rsidRDefault="007A5FC6" w:rsidP="00B75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818EE" w14:textId="77777777" w:rsidR="00B7555B" w:rsidRPr="00B7555B" w:rsidRDefault="001D28A4">
    <w:pPr>
      <w:pStyle w:val="Footer"/>
      <w:rPr>
        <w:sz w:val="16"/>
        <w:szCs w:val="16"/>
      </w:rPr>
    </w:pPr>
    <w:r>
      <w:rPr>
        <w:sz w:val="16"/>
        <w:szCs w:val="16"/>
      </w:rPr>
      <w:t>BM01</w:t>
    </w:r>
    <w:r w:rsidR="004A734F">
      <w:rPr>
        <w:sz w:val="16"/>
        <w:szCs w:val="16"/>
      </w:rPr>
      <w:t>D</w:t>
    </w:r>
    <w:r>
      <w:rPr>
        <w:sz w:val="16"/>
        <w:szCs w:val="16"/>
      </w:rPr>
      <w:t xml:space="preserve"> </w:t>
    </w:r>
    <w:r w:rsidR="00B7555B" w:rsidRPr="00B7555B">
      <w:rPr>
        <w:sz w:val="16"/>
        <w:szCs w:val="16"/>
      </w:rPr>
      <w:t>Privacy Notice-</w:t>
    </w:r>
    <w:r w:rsidR="004A734F">
      <w:rPr>
        <w:sz w:val="16"/>
        <w:szCs w:val="16"/>
      </w:rPr>
      <w:t>Website and Online Services</w:t>
    </w:r>
    <w:r w:rsidR="00B7555B" w:rsidRPr="00B7555B">
      <w:rPr>
        <w:sz w:val="16"/>
        <w:szCs w:val="16"/>
      </w:rPr>
      <w:t>\May 201</w:t>
    </w:r>
    <w:r w:rsidR="00CE13A2">
      <w:rPr>
        <w:sz w:val="16"/>
        <w:szCs w:val="16"/>
      </w:rPr>
      <w:t>9</w:t>
    </w:r>
    <w:r w:rsidR="00B7555B" w:rsidRPr="00B7555B">
      <w:rPr>
        <w:sz w:val="16"/>
        <w:szCs w:val="16"/>
      </w:rPr>
      <w:t>\Ver 0</w:t>
    </w:r>
    <w:r w:rsidR="00CE13A2">
      <w:rPr>
        <w:sz w:val="16"/>
        <w:szCs w:val="16"/>
      </w:rPr>
      <w:t>3</w:t>
    </w:r>
    <w:r w:rsidR="00B7555B" w:rsidRPr="00B7555B">
      <w:rPr>
        <w:sz w:val="16"/>
        <w:szCs w:val="16"/>
      </w:rPr>
      <w:tab/>
      <w:t xml:space="preserve">Page </w:t>
    </w:r>
    <w:r w:rsidR="00B7555B" w:rsidRPr="00B7555B">
      <w:rPr>
        <w:sz w:val="16"/>
        <w:szCs w:val="16"/>
      </w:rPr>
      <w:fldChar w:fldCharType="begin"/>
    </w:r>
    <w:r w:rsidR="00B7555B" w:rsidRPr="00B7555B">
      <w:rPr>
        <w:sz w:val="16"/>
        <w:szCs w:val="16"/>
      </w:rPr>
      <w:instrText xml:space="preserve"> PAGE   \* MERGEFORMAT </w:instrText>
    </w:r>
    <w:r w:rsidR="00B7555B" w:rsidRPr="00B7555B">
      <w:rPr>
        <w:sz w:val="16"/>
        <w:szCs w:val="16"/>
      </w:rPr>
      <w:fldChar w:fldCharType="separate"/>
    </w:r>
    <w:r w:rsidR="00CE13A2">
      <w:rPr>
        <w:noProof/>
        <w:sz w:val="16"/>
        <w:szCs w:val="16"/>
      </w:rPr>
      <w:t>2</w:t>
    </w:r>
    <w:r w:rsidR="00B7555B" w:rsidRPr="00B7555B">
      <w:rPr>
        <w:noProof/>
        <w:sz w:val="16"/>
        <w:szCs w:val="16"/>
      </w:rPr>
      <w:fldChar w:fldCharType="end"/>
    </w:r>
    <w:r w:rsidR="006F4053">
      <w:rPr>
        <w:noProof/>
        <w:sz w:val="16"/>
        <w:szCs w:val="16"/>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32BA2" w14:textId="77777777" w:rsidR="007A5FC6" w:rsidRDefault="007A5FC6" w:rsidP="00B7555B">
      <w:pPr>
        <w:spacing w:after="0" w:line="240" w:lineRule="auto"/>
      </w:pPr>
      <w:r>
        <w:separator/>
      </w:r>
    </w:p>
  </w:footnote>
  <w:footnote w:type="continuationSeparator" w:id="0">
    <w:p w14:paraId="7AE807F6" w14:textId="77777777" w:rsidR="007A5FC6" w:rsidRDefault="007A5FC6" w:rsidP="00B75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553C" w14:textId="4F270007" w:rsidR="00BB2CFF" w:rsidRDefault="00BB2CFF" w:rsidP="00BB2CFF">
    <w:pPr>
      <w:pStyle w:val="Header"/>
      <w:jc w:val="right"/>
    </w:pPr>
    <w:r>
      <w:rPr>
        <w:noProof/>
      </w:rPr>
      <w:drawing>
        <wp:inline distT="0" distB="0" distL="0" distR="0" wp14:anchorId="2638F31F" wp14:editId="71D3B949">
          <wp:extent cx="1295400" cy="525731"/>
          <wp:effectExtent l="0" t="0" r="0" b="0"/>
          <wp:docPr id="1553334977" name="Picture 1553334977" descr="A picture containing text, sign,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334977" name="Picture 1553334977" descr="A picture containing text, sign, dar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95400" cy="525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1AE6"/>
    <w:multiLevelType w:val="hybridMultilevel"/>
    <w:tmpl w:val="44B8B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25326"/>
    <w:multiLevelType w:val="hybridMultilevel"/>
    <w:tmpl w:val="2910B81A"/>
    <w:lvl w:ilvl="0" w:tplc="ACBAFC4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62B03"/>
    <w:multiLevelType w:val="hybridMultilevel"/>
    <w:tmpl w:val="94F62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B5692"/>
    <w:multiLevelType w:val="hybridMultilevel"/>
    <w:tmpl w:val="BAEC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F6EC4"/>
    <w:multiLevelType w:val="hybridMultilevel"/>
    <w:tmpl w:val="C8168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AB2638"/>
    <w:multiLevelType w:val="hybridMultilevel"/>
    <w:tmpl w:val="F5D8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C152C0"/>
    <w:multiLevelType w:val="hybridMultilevel"/>
    <w:tmpl w:val="A564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8F4E5A"/>
    <w:multiLevelType w:val="hybridMultilevel"/>
    <w:tmpl w:val="4128E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8D5B76"/>
    <w:multiLevelType w:val="hybridMultilevel"/>
    <w:tmpl w:val="34BA325C"/>
    <w:lvl w:ilvl="0" w:tplc="2C5E5E8E">
      <w:start w:val="1"/>
      <w:numFmt w:val="bullet"/>
      <w:lvlText w:val=""/>
      <w:lvlJc w:val="left"/>
      <w:pPr>
        <w:tabs>
          <w:tab w:val="num" w:pos="720"/>
        </w:tabs>
        <w:ind w:left="720" w:hanging="360"/>
      </w:pPr>
      <w:rPr>
        <w:rFonts w:ascii="Symbol" w:hAnsi="Symbol" w:hint="default"/>
        <w:sz w:val="20"/>
      </w:rPr>
    </w:lvl>
    <w:lvl w:ilvl="1" w:tplc="FFBEC162" w:tentative="1">
      <w:start w:val="1"/>
      <w:numFmt w:val="bullet"/>
      <w:lvlText w:val=""/>
      <w:lvlJc w:val="left"/>
      <w:pPr>
        <w:tabs>
          <w:tab w:val="num" w:pos="1440"/>
        </w:tabs>
        <w:ind w:left="1440" w:hanging="360"/>
      </w:pPr>
      <w:rPr>
        <w:rFonts w:ascii="Symbol" w:hAnsi="Symbol" w:hint="default"/>
        <w:sz w:val="20"/>
      </w:rPr>
    </w:lvl>
    <w:lvl w:ilvl="2" w:tplc="727EADE4" w:tentative="1">
      <w:start w:val="1"/>
      <w:numFmt w:val="bullet"/>
      <w:lvlText w:val=""/>
      <w:lvlJc w:val="left"/>
      <w:pPr>
        <w:tabs>
          <w:tab w:val="num" w:pos="2160"/>
        </w:tabs>
        <w:ind w:left="2160" w:hanging="360"/>
      </w:pPr>
      <w:rPr>
        <w:rFonts w:ascii="Symbol" w:hAnsi="Symbol" w:hint="default"/>
        <w:sz w:val="20"/>
      </w:rPr>
    </w:lvl>
    <w:lvl w:ilvl="3" w:tplc="7B921322" w:tentative="1">
      <w:start w:val="1"/>
      <w:numFmt w:val="bullet"/>
      <w:lvlText w:val=""/>
      <w:lvlJc w:val="left"/>
      <w:pPr>
        <w:tabs>
          <w:tab w:val="num" w:pos="2880"/>
        </w:tabs>
        <w:ind w:left="2880" w:hanging="360"/>
      </w:pPr>
      <w:rPr>
        <w:rFonts w:ascii="Symbol" w:hAnsi="Symbol" w:hint="default"/>
        <w:sz w:val="20"/>
      </w:rPr>
    </w:lvl>
    <w:lvl w:ilvl="4" w:tplc="4DDC874A" w:tentative="1">
      <w:start w:val="1"/>
      <w:numFmt w:val="bullet"/>
      <w:lvlText w:val=""/>
      <w:lvlJc w:val="left"/>
      <w:pPr>
        <w:tabs>
          <w:tab w:val="num" w:pos="3600"/>
        </w:tabs>
        <w:ind w:left="3600" w:hanging="360"/>
      </w:pPr>
      <w:rPr>
        <w:rFonts w:ascii="Symbol" w:hAnsi="Symbol" w:hint="default"/>
        <w:sz w:val="20"/>
      </w:rPr>
    </w:lvl>
    <w:lvl w:ilvl="5" w:tplc="C64A8AEE" w:tentative="1">
      <w:start w:val="1"/>
      <w:numFmt w:val="bullet"/>
      <w:lvlText w:val=""/>
      <w:lvlJc w:val="left"/>
      <w:pPr>
        <w:tabs>
          <w:tab w:val="num" w:pos="4320"/>
        </w:tabs>
        <w:ind w:left="4320" w:hanging="360"/>
      </w:pPr>
      <w:rPr>
        <w:rFonts w:ascii="Symbol" w:hAnsi="Symbol" w:hint="default"/>
        <w:sz w:val="20"/>
      </w:rPr>
    </w:lvl>
    <w:lvl w:ilvl="6" w:tplc="616CDB64" w:tentative="1">
      <w:start w:val="1"/>
      <w:numFmt w:val="bullet"/>
      <w:lvlText w:val=""/>
      <w:lvlJc w:val="left"/>
      <w:pPr>
        <w:tabs>
          <w:tab w:val="num" w:pos="5040"/>
        </w:tabs>
        <w:ind w:left="5040" w:hanging="360"/>
      </w:pPr>
      <w:rPr>
        <w:rFonts w:ascii="Symbol" w:hAnsi="Symbol" w:hint="default"/>
        <w:sz w:val="20"/>
      </w:rPr>
    </w:lvl>
    <w:lvl w:ilvl="7" w:tplc="4B125D2A" w:tentative="1">
      <w:start w:val="1"/>
      <w:numFmt w:val="bullet"/>
      <w:lvlText w:val=""/>
      <w:lvlJc w:val="left"/>
      <w:pPr>
        <w:tabs>
          <w:tab w:val="num" w:pos="5760"/>
        </w:tabs>
        <w:ind w:left="5760" w:hanging="360"/>
      </w:pPr>
      <w:rPr>
        <w:rFonts w:ascii="Symbol" w:hAnsi="Symbol" w:hint="default"/>
        <w:sz w:val="20"/>
      </w:rPr>
    </w:lvl>
    <w:lvl w:ilvl="8" w:tplc="9CB8ABE2"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AF57CE"/>
    <w:multiLevelType w:val="hybridMultilevel"/>
    <w:tmpl w:val="9D8A524C"/>
    <w:lvl w:ilvl="0" w:tplc="ACBAFC4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B21D36"/>
    <w:multiLevelType w:val="hybridMultilevel"/>
    <w:tmpl w:val="0360C33E"/>
    <w:lvl w:ilvl="0" w:tplc="ACBAFC4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4569623">
    <w:abstractNumId w:val="8"/>
  </w:num>
  <w:num w:numId="2" w16cid:durableId="206838634">
    <w:abstractNumId w:val="10"/>
  </w:num>
  <w:num w:numId="3" w16cid:durableId="517159850">
    <w:abstractNumId w:val="1"/>
  </w:num>
  <w:num w:numId="4" w16cid:durableId="643436671">
    <w:abstractNumId w:val="9"/>
  </w:num>
  <w:num w:numId="5" w16cid:durableId="636494813">
    <w:abstractNumId w:val="5"/>
  </w:num>
  <w:num w:numId="6" w16cid:durableId="1889416455">
    <w:abstractNumId w:val="7"/>
  </w:num>
  <w:num w:numId="7" w16cid:durableId="1807383179">
    <w:abstractNumId w:val="4"/>
  </w:num>
  <w:num w:numId="8" w16cid:durableId="174002341">
    <w:abstractNumId w:val="6"/>
  </w:num>
  <w:num w:numId="9" w16cid:durableId="843401831">
    <w:abstractNumId w:val="0"/>
  </w:num>
  <w:num w:numId="10" w16cid:durableId="1998260689">
    <w:abstractNumId w:val="2"/>
  </w:num>
  <w:num w:numId="11" w16cid:durableId="15084741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BA9"/>
    <w:rsid w:val="000003D8"/>
    <w:rsid w:val="00000E63"/>
    <w:rsid w:val="00002BA3"/>
    <w:rsid w:val="00003F9D"/>
    <w:rsid w:val="00004048"/>
    <w:rsid w:val="00015E38"/>
    <w:rsid w:val="00016AAA"/>
    <w:rsid w:val="00017F4E"/>
    <w:rsid w:val="00055FF4"/>
    <w:rsid w:val="00057EE3"/>
    <w:rsid w:val="00070FF8"/>
    <w:rsid w:val="00093E43"/>
    <w:rsid w:val="000B2479"/>
    <w:rsid w:val="000D1984"/>
    <w:rsid w:val="00101BE0"/>
    <w:rsid w:val="00106632"/>
    <w:rsid w:val="001126E2"/>
    <w:rsid w:val="00113D05"/>
    <w:rsid w:val="00121126"/>
    <w:rsid w:val="001721DE"/>
    <w:rsid w:val="001903E1"/>
    <w:rsid w:val="001D1B92"/>
    <w:rsid w:val="001D28A4"/>
    <w:rsid w:val="001D4E5F"/>
    <w:rsid w:val="001E01F0"/>
    <w:rsid w:val="001E04A6"/>
    <w:rsid w:val="00201E53"/>
    <w:rsid w:val="00213908"/>
    <w:rsid w:val="0022269F"/>
    <w:rsid w:val="002708DB"/>
    <w:rsid w:val="002838D3"/>
    <w:rsid w:val="002A0378"/>
    <w:rsid w:val="002B5CFE"/>
    <w:rsid w:val="002B7489"/>
    <w:rsid w:val="002C52AC"/>
    <w:rsid w:val="002D2867"/>
    <w:rsid w:val="002D762C"/>
    <w:rsid w:val="002D7DD7"/>
    <w:rsid w:val="002E6712"/>
    <w:rsid w:val="00315E29"/>
    <w:rsid w:val="00317D98"/>
    <w:rsid w:val="00320041"/>
    <w:rsid w:val="003212B8"/>
    <w:rsid w:val="003257A9"/>
    <w:rsid w:val="00336EB0"/>
    <w:rsid w:val="00353C4C"/>
    <w:rsid w:val="0036457A"/>
    <w:rsid w:val="0037259F"/>
    <w:rsid w:val="00372BC8"/>
    <w:rsid w:val="00382743"/>
    <w:rsid w:val="003E67A0"/>
    <w:rsid w:val="00413868"/>
    <w:rsid w:val="00416FF1"/>
    <w:rsid w:val="00420D1C"/>
    <w:rsid w:val="00432D6A"/>
    <w:rsid w:val="004511DA"/>
    <w:rsid w:val="0046281B"/>
    <w:rsid w:val="0048093A"/>
    <w:rsid w:val="00484472"/>
    <w:rsid w:val="00492EEF"/>
    <w:rsid w:val="00497980"/>
    <w:rsid w:val="004A02C8"/>
    <w:rsid w:val="004A02EF"/>
    <w:rsid w:val="004A24F4"/>
    <w:rsid w:val="004A734F"/>
    <w:rsid w:val="004E443D"/>
    <w:rsid w:val="00561E31"/>
    <w:rsid w:val="005731B3"/>
    <w:rsid w:val="00584227"/>
    <w:rsid w:val="00585497"/>
    <w:rsid w:val="00585962"/>
    <w:rsid w:val="0059588D"/>
    <w:rsid w:val="005B499B"/>
    <w:rsid w:val="005E3D09"/>
    <w:rsid w:val="005F01A1"/>
    <w:rsid w:val="00615CD9"/>
    <w:rsid w:val="00651D15"/>
    <w:rsid w:val="00670700"/>
    <w:rsid w:val="006767DC"/>
    <w:rsid w:val="0068402E"/>
    <w:rsid w:val="0068786C"/>
    <w:rsid w:val="006A477B"/>
    <w:rsid w:val="006B0C71"/>
    <w:rsid w:val="006B180C"/>
    <w:rsid w:val="006E0649"/>
    <w:rsid w:val="006E7305"/>
    <w:rsid w:val="006F4053"/>
    <w:rsid w:val="00714223"/>
    <w:rsid w:val="00717CE4"/>
    <w:rsid w:val="00727210"/>
    <w:rsid w:val="00751C00"/>
    <w:rsid w:val="00767BD8"/>
    <w:rsid w:val="00773F75"/>
    <w:rsid w:val="007842A6"/>
    <w:rsid w:val="0079571D"/>
    <w:rsid w:val="007959C9"/>
    <w:rsid w:val="007A0A98"/>
    <w:rsid w:val="007A1D70"/>
    <w:rsid w:val="007A3AAC"/>
    <w:rsid w:val="007A5FC6"/>
    <w:rsid w:val="007A7E56"/>
    <w:rsid w:val="007B47F0"/>
    <w:rsid w:val="007C458E"/>
    <w:rsid w:val="007F3369"/>
    <w:rsid w:val="008345A3"/>
    <w:rsid w:val="008412D9"/>
    <w:rsid w:val="008664CA"/>
    <w:rsid w:val="00893626"/>
    <w:rsid w:val="008C16F5"/>
    <w:rsid w:val="008F155B"/>
    <w:rsid w:val="00913E84"/>
    <w:rsid w:val="00917776"/>
    <w:rsid w:val="00925B68"/>
    <w:rsid w:val="009503A8"/>
    <w:rsid w:val="00975CB9"/>
    <w:rsid w:val="00987A75"/>
    <w:rsid w:val="009A4F56"/>
    <w:rsid w:val="009B4476"/>
    <w:rsid w:val="009C0A64"/>
    <w:rsid w:val="00A21FA1"/>
    <w:rsid w:val="00A24690"/>
    <w:rsid w:val="00A359BC"/>
    <w:rsid w:val="00A45057"/>
    <w:rsid w:val="00A45886"/>
    <w:rsid w:val="00A51E83"/>
    <w:rsid w:val="00A8797B"/>
    <w:rsid w:val="00A90F37"/>
    <w:rsid w:val="00A92189"/>
    <w:rsid w:val="00AA1D5D"/>
    <w:rsid w:val="00AB3B6D"/>
    <w:rsid w:val="00AC22E0"/>
    <w:rsid w:val="00AC2776"/>
    <w:rsid w:val="00AE500B"/>
    <w:rsid w:val="00AF50F9"/>
    <w:rsid w:val="00AF7B55"/>
    <w:rsid w:val="00B15ABC"/>
    <w:rsid w:val="00B33813"/>
    <w:rsid w:val="00B466AE"/>
    <w:rsid w:val="00B6345A"/>
    <w:rsid w:val="00B74D1B"/>
    <w:rsid w:val="00B7555B"/>
    <w:rsid w:val="00B81ADB"/>
    <w:rsid w:val="00BA08D9"/>
    <w:rsid w:val="00BB2CFF"/>
    <w:rsid w:val="00BF4BF5"/>
    <w:rsid w:val="00C24812"/>
    <w:rsid w:val="00C617AA"/>
    <w:rsid w:val="00C65BA9"/>
    <w:rsid w:val="00CB611D"/>
    <w:rsid w:val="00CD118F"/>
    <w:rsid w:val="00CE13A2"/>
    <w:rsid w:val="00CE17EA"/>
    <w:rsid w:val="00CE5E97"/>
    <w:rsid w:val="00D01D38"/>
    <w:rsid w:val="00D10FDF"/>
    <w:rsid w:val="00D14064"/>
    <w:rsid w:val="00D2147D"/>
    <w:rsid w:val="00D24E90"/>
    <w:rsid w:val="00D30442"/>
    <w:rsid w:val="00D914BB"/>
    <w:rsid w:val="00D94027"/>
    <w:rsid w:val="00D957E7"/>
    <w:rsid w:val="00D964C7"/>
    <w:rsid w:val="00DA257F"/>
    <w:rsid w:val="00DC305F"/>
    <w:rsid w:val="00E1058F"/>
    <w:rsid w:val="00E3556E"/>
    <w:rsid w:val="00E35F1E"/>
    <w:rsid w:val="00E450A2"/>
    <w:rsid w:val="00E521E7"/>
    <w:rsid w:val="00E53948"/>
    <w:rsid w:val="00E6188B"/>
    <w:rsid w:val="00E61B29"/>
    <w:rsid w:val="00E663BB"/>
    <w:rsid w:val="00E868AF"/>
    <w:rsid w:val="00E92EDB"/>
    <w:rsid w:val="00EB6E04"/>
    <w:rsid w:val="00ED38A3"/>
    <w:rsid w:val="00EE15A9"/>
    <w:rsid w:val="00EF180A"/>
    <w:rsid w:val="00F276A1"/>
    <w:rsid w:val="00F3323E"/>
    <w:rsid w:val="00F40A97"/>
    <w:rsid w:val="00F40B2B"/>
    <w:rsid w:val="00F456DA"/>
    <w:rsid w:val="00F5200D"/>
    <w:rsid w:val="00F776A6"/>
    <w:rsid w:val="00F77D7D"/>
    <w:rsid w:val="00F83423"/>
    <w:rsid w:val="00F91DF0"/>
    <w:rsid w:val="00FA189B"/>
    <w:rsid w:val="00FA353D"/>
    <w:rsid w:val="00FB24FE"/>
    <w:rsid w:val="00FB3078"/>
    <w:rsid w:val="00FD3131"/>
    <w:rsid w:val="00FE27FD"/>
    <w:rsid w:val="610E4E69"/>
    <w:rsid w:val="78CEA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D0843"/>
  <w15:chartTrackingRefBased/>
  <w15:docId w15:val="{22C0BE0D-C540-4867-9488-EFD505E5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64C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842A6"/>
    <w:rPr>
      <w:color w:val="0563C1" w:themeColor="hyperlink"/>
      <w:u w:val="single"/>
    </w:rPr>
  </w:style>
  <w:style w:type="paragraph" w:styleId="ListParagraph">
    <w:name w:val="List Paragraph"/>
    <w:basedOn w:val="Normal"/>
    <w:uiPriority w:val="34"/>
    <w:qFormat/>
    <w:rsid w:val="00497980"/>
    <w:pPr>
      <w:ind w:left="720"/>
      <w:contextualSpacing/>
    </w:pPr>
  </w:style>
  <w:style w:type="paragraph" w:styleId="BalloonText">
    <w:name w:val="Balloon Text"/>
    <w:basedOn w:val="Normal"/>
    <w:link w:val="BalloonTextChar"/>
    <w:uiPriority w:val="99"/>
    <w:semiHidden/>
    <w:unhideWhenUsed/>
    <w:rsid w:val="00F91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DF0"/>
    <w:rPr>
      <w:rFonts w:ascii="Segoe UI" w:hAnsi="Segoe UI" w:cs="Segoe UI"/>
      <w:sz w:val="18"/>
      <w:szCs w:val="18"/>
    </w:rPr>
  </w:style>
  <w:style w:type="paragraph" w:styleId="Header">
    <w:name w:val="header"/>
    <w:basedOn w:val="Normal"/>
    <w:link w:val="HeaderChar"/>
    <w:uiPriority w:val="99"/>
    <w:unhideWhenUsed/>
    <w:rsid w:val="00B755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55B"/>
  </w:style>
  <w:style w:type="paragraph" w:styleId="Footer">
    <w:name w:val="footer"/>
    <w:basedOn w:val="Normal"/>
    <w:link w:val="FooterChar"/>
    <w:uiPriority w:val="99"/>
    <w:unhideWhenUsed/>
    <w:rsid w:val="00B755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ainlt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concer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9EF874EDA4D24EA48D0A4C7F800A0E" ma:contentTypeVersion="11" ma:contentTypeDescription="Create a new document." ma:contentTypeScope="" ma:versionID="f1d4bbf461930de89d5fd1ab4e231cce">
  <xsd:schema xmlns:xsd="http://www.w3.org/2001/XMLSchema" xmlns:xs="http://www.w3.org/2001/XMLSchema" xmlns:p="http://schemas.microsoft.com/office/2006/metadata/properties" xmlns:ns2="9dbb3748-880b-4b71-87df-d8902854dbc8" xmlns:ns3="9341d414-d451-4c5a-8e9a-bdb4b98ac1cb" targetNamespace="http://schemas.microsoft.com/office/2006/metadata/properties" ma:root="true" ma:fieldsID="2d49f4e1a84a0e8443d4459c75c301d3" ns2:_="" ns3:_="">
    <xsd:import namespace="9dbb3748-880b-4b71-87df-d8902854dbc8"/>
    <xsd:import namespace="9341d414-d451-4c5a-8e9a-bdb4b98ac1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b3748-880b-4b71-87df-d8902854d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1d414-d451-4c5a-8e9a-bdb4b98ac1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498B34-69D8-4915-A64E-FE24F945D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b3748-880b-4b71-87df-d8902854dbc8"/>
    <ds:schemaRef ds:uri="9341d414-d451-4c5a-8e9a-bdb4b98ac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9FBAFB-42B9-4729-83F7-2BB58AC0E8A0}">
  <ds:schemaRefs>
    <ds:schemaRef ds:uri="http://schemas.openxmlformats.org/officeDocument/2006/bibliography"/>
  </ds:schemaRefs>
</ds:datastoreItem>
</file>

<file path=customXml/itemProps3.xml><?xml version="1.0" encoding="utf-8"?>
<ds:datastoreItem xmlns:ds="http://schemas.openxmlformats.org/officeDocument/2006/customXml" ds:itemID="{0D1409C0-5C76-4B26-A61E-15F6ED2F35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78B145-C6B7-4349-83A9-C1DF8D84B6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1793</Words>
  <Characters>10223</Characters>
  <Application>Microsoft Office Word</Application>
  <DocSecurity>0</DocSecurity>
  <Lines>85</Lines>
  <Paragraphs>23</Paragraphs>
  <ScaleCrop>false</ScaleCrop>
  <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Hewitt</dc:creator>
  <cp:keywords/>
  <dc:description/>
  <cp:lastModifiedBy>Jennifer Mills</cp:lastModifiedBy>
  <cp:revision>2</cp:revision>
  <cp:lastPrinted>2018-05-24T09:44:00Z</cp:lastPrinted>
  <dcterms:created xsi:type="dcterms:W3CDTF">2022-07-08T06:47:00Z</dcterms:created>
  <dcterms:modified xsi:type="dcterms:W3CDTF">2022-07-08T06:47:00Z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0x0101001C9EF874EDA4D24EA48D0A4C7F800A0E</vt:lpwstr>
  </property>
</Properties>
</file>