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44"/>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456"/>
      </w:tblGrid>
      <w:tr w:rsidR="006C366B" w:rsidRPr="006C366B" w14:paraId="456DC059" w14:textId="77777777" w:rsidTr="4E470506">
        <w:trPr>
          <w:trHeight w:val="257"/>
        </w:trPr>
        <w:tc>
          <w:tcPr>
            <w:tcW w:w="10456" w:type="dxa"/>
            <w:tcBorders>
              <w:top w:val="single" w:sz="18" w:space="0" w:color="000000" w:themeColor="text1"/>
              <w:left w:val="single" w:sz="18" w:space="0" w:color="auto"/>
              <w:bottom w:val="single" w:sz="18" w:space="0" w:color="auto"/>
              <w:right w:val="single" w:sz="18" w:space="0" w:color="000000" w:themeColor="text1"/>
            </w:tcBorders>
            <w:vAlign w:val="center"/>
          </w:tcPr>
          <w:p w14:paraId="1585B497" w14:textId="62F16CBB" w:rsidR="0092461B" w:rsidRPr="00A21119" w:rsidRDefault="00952EA8" w:rsidP="00A21119">
            <w:pPr>
              <w:jc w:val="center"/>
              <w:rPr>
                <w:rFonts w:ascii="Calibri" w:hAnsi="Calibri" w:cs="Arial"/>
                <w:b/>
                <w:bCs/>
                <w:snapToGrid w:val="0"/>
                <w:sz w:val="28"/>
                <w:szCs w:val="28"/>
              </w:rPr>
            </w:pPr>
            <w:r w:rsidRPr="00A21119">
              <w:rPr>
                <w:rFonts w:ascii="Calibri" w:hAnsi="Calibri" w:cs="Arial"/>
                <w:b/>
                <w:bCs/>
                <w:snapToGrid w:val="0"/>
                <w:sz w:val="28"/>
                <w:szCs w:val="28"/>
              </w:rPr>
              <w:t xml:space="preserve">Learner Disciplinary </w:t>
            </w:r>
            <w:r w:rsidR="00B86A0A" w:rsidRPr="00A21119">
              <w:rPr>
                <w:rFonts w:ascii="Calibri" w:hAnsi="Calibri" w:cs="Arial"/>
                <w:b/>
                <w:bCs/>
                <w:snapToGrid w:val="0"/>
                <w:sz w:val="28"/>
                <w:szCs w:val="28"/>
              </w:rPr>
              <w:t xml:space="preserve">Policy and </w:t>
            </w:r>
            <w:r w:rsidRPr="00A21119">
              <w:rPr>
                <w:rFonts w:ascii="Calibri" w:hAnsi="Calibri" w:cs="Arial"/>
                <w:b/>
                <w:bCs/>
                <w:snapToGrid w:val="0"/>
                <w:sz w:val="28"/>
                <w:szCs w:val="28"/>
              </w:rPr>
              <w:t xml:space="preserve">Procedure </w:t>
            </w:r>
          </w:p>
        </w:tc>
      </w:tr>
    </w:tbl>
    <w:p w14:paraId="1E78F8B7" w14:textId="77777777" w:rsidR="00A930BD" w:rsidRPr="006C366B" w:rsidRDefault="00A930BD">
      <w:pPr>
        <w:rPr>
          <w:sz w:val="24"/>
          <w:szCs w:val="24"/>
        </w:rPr>
      </w:pPr>
    </w:p>
    <w:p w14:paraId="21EA4AEA" w14:textId="77777777" w:rsidR="006C366B" w:rsidRPr="006C366B" w:rsidRDefault="006C366B">
      <w:pPr>
        <w:rPr>
          <w:sz w:val="24"/>
          <w:szCs w:val="24"/>
        </w:rPr>
      </w:pPr>
    </w:p>
    <w:p w14:paraId="3448C2F5" w14:textId="77777777" w:rsidR="00A62540" w:rsidRDefault="006C366B" w:rsidP="00A62540">
      <w:pPr>
        <w:pStyle w:val="ListParagraph"/>
        <w:numPr>
          <w:ilvl w:val="0"/>
          <w:numId w:val="1"/>
        </w:numPr>
        <w:ind w:left="-284" w:firstLine="0"/>
        <w:rPr>
          <w:b/>
          <w:sz w:val="24"/>
          <w:szCs w:val="24"/>
        </w:rPr>
      </w:pPr>
      <w:r w:rsidRPr="006C366B">
        <w:rPr>
          <w:b/>
          <w:sz w:val="24"/>
          <w:szCs w:val="24"/>
        </w:rPr>
        <w:t xml:space="preserve">Scope </w:t>
      </w:r>
      <w:r w:rsidR="00B86A0A">
        <w:rPr>
          <w:b/>
          <w:sz w:val="24"/>
          <w:szCs w:val="24"/>
        </w:rPr>
        <w:t xml:space="preserve">and purpose </w:t>
      </w:r>
    </w:p>
    <w:p w14:paraId="666C0393" w14:textId="77777777" w:rsidR="00A15902" w:rsidRDefault="00A15902" w:rsidP="00A15902">
      <w:pPr>
        <w:pStyle w:val="ListParagraph"/>
        <w:ind w:left="-284"/>
        <w:rPr>
          <w:b/>
          <w:sz w:val="24"/>
          <w:szCs w:val="24"/>
        </w:rPr>
      </w:pPr>
    </w:p>
    <w:p w14:paraId="58D1FEAF" w14:textId="77777777" w:rsidR="00D875FF" w:rsidRPr="00D875FF" w:rsidRDefault="00524774" w:rsidP="00B86A0A">
      <w:pPr>
        <w:ind w:left="-284"/>
        <w:jc w:val="both"/>
        <w:rPr>
          <w:rFonts w:ascii="Calibri" w:hAnsi="Calibri" w:cs="Arial"/>
          <w:color w:val="000000"/>
          <w:sz w:val="24"/>
          <w:szCs w:val="24"/>
          <w:lang w:val="en-GB"/>
        </w:rPr>
      </w:pPr>
      <w:r w:rsidRPr="00A15902">
        <w:rPr>
          <w:rFonts w:ascii="Calibri" w:hAnsi="Calibri"/>
          <w:sz w:val="24"/>
          <w:szCs w:val="24"/>
        </w:rPr>
        <w:t xml:space="preserve">1.1 </w:t>
      </w:r>
      <w:r w:rsidR="00B86A0A" w:rsidRPr="00A15902">
        <w:rPr>
          <w:rFonts w:ascii="Calibri" w:hAnsi="Calibri"/>
          <w:sz w:val="24"/>
          <w:szCs w:val="24"/>
        </w:rPr>
        <w:t xml:space="preserve">This policy sets out the code of conduct </w:t>
      </w:r>
      <w:r w:rsidR="00D875FF" w:rsidRPr="00D875FF">
        <w:rPr>
          <w:rFonts w:ascii="Calibri" w:hAnsi="Calibri" w:cs="Arial"/>
          <w:color w:val="000000"/>
          <w:sz w:val="24"/>
          <w:szCs w:val="24"/>
          <w:lang w:val="en-GB"/>
        </w:rPr>
        <w:t xml:space="preserve">to which learners are expected to adhere in return for their learning programme and associated services and facilities. </w:t>
      </w:r>
    </w:p>
    <w:p w14:paraId="0B246914" w14:textId="77777777" w:rsidR="00A15902" w:rsidRPr="00A15902" w:rsidRDefault="00A15902" w:rsidP="00B86A0A">
      <w:pPr>
        <w:widowControl/>
        <w:autoSpaceDE w:val="0"/>
        <w:autoSpaceDN w:val="0"/>
        <w:adjustRightInd w:val="0"/>
        <w:ind w:left="-284"/>
        <w:rPr>
          <w:rFonts w:ascii="Calibri" w:hAnsi="Calibri" w:cs="Arial"/>
          <w:color w:val="000000"/>
          <w:sz w:val="24"/>
          <w:szCs w:val="24"/>
          <w:lang w:val="en-GB"/>
        </w:rPr>
      </w:pPr>
    </w:p>
    <w:p w14:paraId="0EDFCE27" w14:textId="77777777" w:rsidR="00D875FF" w:rsidRDefault="00A15902" w:rsidP="00B86A0A">
      <w:pPr>
        <w:widowControl/>
        <w:autoSpaceDE w:val="0"/>
        <w:autoSpaceDN w:val="0"/>
        <w:adjustRightInd w:val="0"/>
        <w:ind w:left="-284"/>
        <w:rPr>
          <w:rFonts w:ascii="Calibri" w:hAnsi="Calibri" w:cs="Arial"/>
          <w:color w:val="000000"/>
          <w:sz w:val="24"/>
          <w:szCs w:val="24"/>
          <w:lang w:val="en-GB"/>
        </w:rPr>
      </w:pPr>
      <w:r w:rsidRPr="00A15902">
        <w:rPr>
          <w:rFonts w:ascii="Calibri" w:hAnsi="Calibri" w:cs="Arial"/>
          <w:color w:val="000000"/>
          <w:sz w:val="24"/>
          <w:szCs w:val="24"/>
          <w:lang w:val="en-GB"/>
        </w:rPr>
        <w:t xml:space="preserve">1.2 </w:t>
      </w:r>
      <w:r w:rsidR="00D875FF" w:rsidRPr="00D875FF">
        <w:rPr>
          <w:rFonts w:ascii="Calibri" w:hAnsi="Calibri" w:cs="Arial"/>
          <w:color w:val="000000"/>
          <w:sz w:val="24"/>
          <w:szCs w:val="24"/>
          <w:lang w:val="en-GB"/>
        </w:rPr>
        <w:t xml:space="preserve">It also sets out the procedure </w:t>
      </w:r>
      <w:r>
        <w:rPr>
          <w:rFonts w:ascii="Calibri" w:hAnsi="Calibri" w:cs="Arial"/>
          <w:color w:val="000000"/>
          <w:sz w:val="24"/>
          <w:szCs w:val="24"/>
          <w:lang w:val="en-GB"/>
        </w:rPr>
        <w:t>which will be followed if this code of c</w:t>
      </w:r>
      <w:r w:rsidR="00D875FF" w:rsidRPr="00D875FF">
        <w:rPr>
          <w:rFonts w:ascii="Calibri" w:hAnsi="Calibri" w:cs="Arial"/>
          <w:color w:val="000000"/>
          <w:sz w:val="24"/>
          <w:szCs w:val="24"/>
          <w:lang w:val="en-GB"/>
        </w:rPr>
        <w:t>onduct is breached.</w:t>
      </w:r>
      <w:r>
        <w:rPr>
          <w:rFonts w:ascii="Calibri" w:hAnsi="Calibri" w:cs="Arial"/>
          <w:color w:val="000000"/>
          <w:sz w:val="24"/>
          <w:szCs w:val="24"/>
          <w:lang w:val="en-GB"/>
        </w:rPr>
        <w:t xml:space="preserve"> Breach of the code of c</w:t>
      </w:r>
      <w:r w:rsidR="00D875FF" w:rsidRPr="00D875FF">
        <w:rPr>
          <w:rFonts w:ascii="Calibri" w:hAnsi="Calibri" w:cs="Arial"/>
          <w:color w:val="000000"/>
          <w:sz w:val="24"/>
          <w:szCs w:val="24"/>
          <w:lang w:val="en-GB"/>
        </w:rPr>
        <w:t xml:space="preserve">onduct may lead to disciplinary action being taken against a learner and repeated or serious incidents may result in a learner being suspended, or permanently excluded from </w:t>
      </w:r>
      <w:r w:rsidRPr="00A15902">
        <w:rPr>
          <w:rFonts w:ascii="Calibri" w:hAnsi="Calibri" w:cs="Arial"/>
          <w:color w:val="000000"/>
          <w:sz w:val="24"/>
          <w:szCs w:val="24"/>
          <w:lang w:val="en-GB"/>
        </w:rPr>
        <w:t>Train l</w:t>
      </w:r>
      <w:r w:rsidR="00D875FF" w:rsidRPr="00D875FF">
        <w:rPr>
          <w:rFonts w:ascii="Calibri" w:hAnsi="Calibri" w:cs="Arial"/>
          <w:color w:val="000000"/>
          <w:sz w:val="24"/>
          <w:szCs w:val="24"/>
          <w:lang w:val="en-GB"/>
        </w:rPr>
        <w:t xml:space="preserve">earning provision. </w:t>
      </w:r>
    </w:p>
    <w:p w14:paraId="3AF47640" w14:textId="77777777" w:rsidR="00A15902" w:rsidRPr="00D875FF" w:rsidRDefault="00A15902" w:rsidP="00B86A0A">
      <w:pPr>
        <w:widowControl/>
        <w:autoSpaceDE w:val="0"/>
        <w:autoSpaceDN w:val="0"/>
        <w:adjustRightInd w:val="0"/>
        <w:ind w:left="-284"/>
        <w:rPr>
          <w:rFonts w:ascii="Calibri" w:hAnsi="Calibri" w:cs="Arial"/>
          <w:color w:val="000000"/>
          <w:sz w:val="24"/>
          <w:szCs w:val="24"/>
          <w:lang w:val="en-GB"/>
        </w:rPr>
      </w:pPr>
    </w:p>
    <w:p w14:paraId="4F69450C" w14:textId="77777777" w:rsidR="00D875FF" w:rsidRPr="00D875FF" w:rsidRDefault="00A15902" w:rsidP="00B86A0A">
      <w:pPr>
        <w:widowControl/>
        <w:autoSpaceDE w:val="0"/>
        <w:autoSpaceDN w:val="0"/>
        <w:adjustRightInd w:val="0"/>
        <w:ind w:left="-284"/>
        <w:rPr>
          <w:rFonts w:ascii="Calibri" w:hAnsi="Calibri" w:cs="Arial"/>
          <w:color w:val="000000"/>
          <w:sz w:val="24"/>
          <w:szCs w:val="24"/>
          <w:lang w:val="en-GB"/>
        </w:rPr>
      </w:pPr>
      <w:r>
        <w:rPr>
          <w:rFonts w:ascii="Calibri" w:hAnsi="Calibri" w:cs="Arial"/>
          <w:b/>
          <w:bCs/>
          <w:color w:val="000000"/>
          <w:sz w:val="24"/>
          <w:szCs w:val="24"/>
          <w:lang w:val="en-GB"/>
        </w:rPr>
        <w:t>2</w:t>
      </w:r>
      <w:r w:rsidR="00D875FF" w:rsidRPr="00D875FF">
        <w:rPr>
          <w:rFonts w:ascii="Calibri" w:hAnsi="Calibri" w:cs="Arial"/>
          <w:b/>
          <w:bCs/>
          <w:color w:val="000000"/>
          <w:sz w:val="24"/>
          <w:szCs w:val="24"/>
          <w:lang w:val="en-GB"/>
        </w:rPr>
        <w:t xml:space="preserve">. Learner Entitlement </w:t>
      </w:r>
    </w:p>
    <w:p w14:paraId="148AC85C" w14:textId="77777777" w:rsidR="00A15902" w:rsidRDefault="00A15902" w:rsidP="00B86A0A">
      <w:pPr>
        <w:widowControl/>
        <w:autoSpaceDE w:val="0"/>
        <w:autoSpaceDN w:val="0"/>
        <w:adjustRightInd w:val="0"/>
        <w:ind w:left="-284"/>
        <w:rPr>
          <w:rFonts w:ascii="Calibri" w:hAnsi="Calibri" w:cs="Arial"/>
          <w:color w:val="000000"/>
          <w:sz w:val="24"/>
          <w:szCs w:val="24"/>
          <w:lang w:val="en-GB"/>
        </w:rPr>
      </w:pPr>
    </w:p>
    <w:p w14:paraId="2B353396" w14:textId="77777777" w:rsidR="00A20C87" w:rsidRPr="00D723D9" w:rsidRDefault="00A15902" w:rsidP="00A20C87">
      <w:pPr>
        <w:widowControl/>
        <w:autoSpaceDE w:val="0"/>
        <w:autoSpaceDN w:val="0"/>
        <w:adjustRightInd w:val="0"/>
        <w:ind w:left="-284"/>
        <w:rPr>
          <w:rFonts w:ascii="Calibri" w:hAnsi="Calibri" w:cs="Arial"/>
          <w:color w:val="FF0000"/>
          <w:sz w:val="24"/>
          <w:szCs w:val="24"/>
          <w:lang w:val="en-GB"/>
        </w:rPr>
      </w:pPr>
      <w:r>
        <w:rPr>
          <w:rFonts w:ascii="Calibri" w:hAnsi="Calibri" w:cs="Arial"/>
          <w:color w:val="000000"/>
          <w:sz w:val="24"/>
          <w:szCs w:val="24"/>
          <w:lang w:val="en-GB"/>
        </w:rPr>
        <w:t xml:space="preserve">2.1 </w:t>
      </w:r>
      <w:r w:rsidR="00D875FF" w:rsidRPr="00D875FF">
        <w:rPr>
          <w:rFonts w:ascii="Calibri" w:hAnsi="Calibri" w:cs="Arial"/>
          <w:color w:val="000000"/>
          <w:sz w:val="24"/>
          <w:szCs w:val="24"/>
          <w:lang w:val="en-GB"/>
        </w:rPr>
        <w:t xml:space="preserve">At all stages in the disciplinary procedures, a learner may bring </w:t>
      </w:r>
      <w:r w:rsidR="00A20C87">
        <w:rPr>
          <w:rFonts w:ascii="Calibri" w:hAnsi="Calibri" w:cs="Arial"/>
          <w:color w:val="000000"/>
          <w:sz w:val="24"/>
          <w:szCs w:val="24"/>
          <w:lang w:val="en-GB"/>
        </w:rPr>
        <w:t xml:space="preserve">to an interview </w:t>
      </w:r>
      <w:r w:rsidR="00D875FF" w:rsidRPr="00D875FF">
        <w:rPr>
          <w:rFonts w:ascii="Calibri" w:hAnsi="Calibri" w:cs="Arial"/>
          <w:color w:val="000000"/>
          <w:sz w:val="24"/>
          <w:szCs w:val="24"/>
          <w:lang w:val="en-GB"/>
        </w:rPr>
        <w:t>a friend</w:t>
      </w:r>
      <w:r w:rsidR="00EA76AE">
        <w:rPr>
          <w:rFonts w:ascii="Calibri" w:hAnsi="Calibri" w:cs="Arial"/>
          <w:color w:val="000000"/>
          <w:sz w:val="24"/>
          <w:szCs w:val="24"/>
          <w:lang w:val="en-GB"/>
        </w:rPr>
        <w:t xml:space="preserve">, </w:t>
      </w:r>
      <w:r w:rsidR="00A153A2">
        <w:rPr>
          <w:rFonts w:ascii="Calibri" w:hAnsi="Calibri" w:cs="Arial"/>
          <w:color w:val="000000"/>
          <w:sz w:val="24"/>
          <w:szCs w:val="24"/>
          <w:lang w:val="en-GB"/>
        </w:rPr>
        <w:t>parent/carer/guardian, relative or learner representative</w:t>
      </w:r>
      <w:r w:rsidR="00EC794E">
        <w:rPr>
          <w:rFonts w:ascii="Calibri" w:hAnsi="Calibri" w:cs="Arial"/>
          <w:color w:val="000000"/>
          <w:sz w:val="24"/>
          <w:szCs w:val="24"/>
          <w:lang w:val="en-GB"/>
        </w:rPr>
        <w:t xml:space="preserve">. Learners may not be accompanied by </w:t>
      </w:r>
      <w:r w:rsidR="00A20C87">
        <w:rPr>
          <w:rFonts w:ascii="Calibri" w:hAnsi="Calibri" w:cs="Arial"/>
          <w:color w:val="000000"/>
          <w:sz w:val="24"/>
          <w:szCs w:val="24"/>
          <w:lang w:val="en-GB"/>
        </w:rPr>
        <w:t>any legal or other professional advi</w:t>
      </w:r>
      <w:r w:rsidR="00EC794E">
        <w:rPr>
          <w:rFonts w:ascii="Calibri" w:hAnsi="Calibri" w:cs="Arial"/>
          <w:color w:val="000000"/>
          <w:sz w:val="24"/>
          <w:szCs w:val="24"/>
          <w:lang w:val="en-GB"/>
        </w:rPr>
        <w:t>s</w:t>
      </w:r>
      <w:r w:rsidR="00FB7059">
        <w:rPr>
          <w:rFonts w:ascii="Calibri" w:hAnsi="Calibri" w:cs="Arial"/>
          <w:color w:val="000000"/>
          <w:sz w:val="24"/>
          <w:szCs w:val="24"/>
          <w:lang w:val="en-GB"/>
        </w:rPr>
        <w:t xml:space="preserve">or unless Train agrees to this </w:t>
      </w:r>
      <w:r w:rsidR="00EC794E">
        <w:rPr>
          <w:rFonts w:ascii="Calibri" w:hAnsi="Calibri" w:cs="Arial"/>
          <w:color w:val="000000"/>
          <w:sz w:val="24"/>
          <w:szCs w:val="24"/>
          <w:lang w:val="en-GB"/>
        </w:rPr>
        <w:t xml:space="preserve">and </w:t>
      </w:r>
      <w:r w:rsidR="00A20C87">
        <w:rPr>
          <w:rFonts w:ascii="Calibri" w:hAnsi="Calibri" w:cs="Arial"/>
          <w:color w:val="000000"/>
          <w:sz w:val="24"/>
          <w:szCs w:val="24"/>
          <w:lang w:val="en-GB"/>
        </w:rPr>
        <w:t xml:space="preserve">having received such a request prior to the interview hearing or </w:t>
      </w:r>
      <w:r w:rsidR="00EC794E">
        <w:rPr>
          <w:rFonts w:ascii="Calibri" w:hAnsi="Calibri" w:cs="Arial"/>
          <w:color w:val="000000"/>
          <w:sz w:val="24"/>
          <w:szCs w:val="24"/>
          <w:lang w:val="en-GB"/>
        </w:rPr>
        <w:t xml:space="preserve">where </w:t>
      </w:r>
      <w:r w:rsidR="00A20C87">
        <w:rPr>
          <w:rFonts w:ascii="Calibri" w:hAnsi="Calibri" w:cs="Arial"/>
          <w:color w:val="000000"/>
          <w:sz w:val="24"/>
          <w:szCs w:val="24"/>
          <w:lang w:val="en-GB"/>
        </w:rPr>
        <w:t>Train intends to be legally represented.</w:t>
      </w:r>
    </w:p>
    <w:p w14:paraId="3308C3E1" w14:textId="77777777" w:rsidR="00A15902" w:rsidRPr="00D875FF" w:rsidRDefault="00A15902" w:rsidP="00B86A0A">
      <w:pPr>
        <w:widowControl/>
        <w:autoSpaceDE w:val="0"/>
        <w:autoSpaceDN w:val="0"/>
        <w:adjustRightInd w:val="0"/>
        <w:ind w:left="-284"/>
        <w:rPr>
          <w:rFonts w:ascii="Calibri" w:hAnsi="Calibri" w:cs="Arial"/>
          <w:color w:val="FF0000"/>
          <w:sz w:val="24"/>
          <w:szCs w:val="24"/>
          <w:lang w:val="en-GB"/>
        </w:rPr>
      </w:pPr>
    </w:p>
    <w:p w14:paraId="724F6607" w14:textId="77777777" w:rsidR="00D875FF" w:rsidRPr="00D875FF" w:rsidRDefault="00A15902" w:rsidP="00B86A0A">
      <w:pPr>
        <w:widowControl/>
        <w:autoSpaceDE w:val="0"/>
        <w:autoSpaceDN w:val="0"/>
        <w:adjustRightInd w:val="0"/>
        <w:ind w:left="-284"/>
        <w:rPr>
          <w:rFonts w:ascii="Calibri" w:hAnsi="Calibri" w:cs="Arial"/>
          <w:color w:val="000000"/>
          <w:sz w:val="24"/>
          <w:szCs w:val="24"/>
          <w:lang w:val="en-GB"/>
        </w:rPr>
      </w:pPr>
      <w:r>
        <w:rPr>
          <w:rFonts w:ascii="Calibri" w:hAnsi="Calibri" w:cs="Arial"/>
          <w:color w:val="000000"/>
          <w:sz w:val="24"/>
          <w:szCs w:val="24"/>
          <w:lang w:val="en-GB"/>
        </w:rPr>
        <w:t xml:space="preserve">2.2 </w:t>
      </w:r>
      <w:r w:rsidR="00D875FF" w:rsidRPr="00D875FF">
        <w:rPr>
          <w:rFonts w:ascii="Calibri" w:hAnsi="Calibri" w:cs="Arial"/>
          <w:color w:val="000000"/>
          <w:sz w:val="24"/>
          <w:szCs w:val="24"/>
          <w:lang w:val="en-GB"/>
        </w:rPr>
        <w:t xml:space="preserve">If the allegation concerns a potential criminal offence, the learner may bring a legal advisor, subject to agreement by the </w:t>
      </w:r>
      <w:r>
        <w:rPr>
          <w:rFonts w:ascii="Calibri" w:hAnsi="Calibri" w:cs="Arial"/>
          <w:color w:val="000000"/>
          <w:sz w:val="24"/>
          <w:szCs w:val="24"/>
          <w:lang w:val="en-GB"/>
        </w:rPr>
        <w:t xml:space="preserve">Operations </w:t>
      </w:r>
      <w:r w:rsidR="008815F7">
        <w:rPr>
          <w:rFonts w:ascii="Calibri" w:hAnsi="Calibri" w:cs="Arial"/>
          <w:color w:val="000000"/>
          <w:sz w:val="24"/>
          <w:szCs w:val="24"/>
          <w:lang w:val="en-GB"/>
        </w:rPr>
        <w:t>Director</w:t>
      </w:r>
      <w:r>
        <w:rPr>
          <w:rFonts w:ascii="Calibri" w:hAnsi="Calibri" w:cs="Arial"/>
          <w:color w:val="000000"/>
          <w:sz w:val="24"/>
          <w:szCs w:val="24"/>
          <w:lang w:val="en-GB"/>
        </w:rPr>
        <w:t xml:space="preserve">. </w:t>
      </w:r>
    </w:p>
    <w:p w14:paraId="6B0A0BD5" w14:textId="77777777" w:rsidR="00A15902" w:rsidRDefault="00A15902" w:rsidP="00B86A0A">
      <w:pPr>
        <w:widowControl/>
        <w:autoSpaceDE w:val="0"/>
        <w:autoSpaceDN w:val="0"/>
        <w:adjustRightInd w:val="0"/>
        <w:ind w:left="-284"/>
        <w:rPr>
          <w:rFonts w:ascii="Calibri" w:hAnsi="Calibri" w:cs="Arial"/>
          <w:color w:val="000000"/>
          <w:sz w:val="24"/>
          <w:szCs w:val="24"/>
          <w:lang w:val="en-GB"/>
        </w:rPr>
      </w:pPr>
    </w:p>
    <w:p w14:paraId="7B74DCCB" w14:textId="77777777" w:rsidR="00D875FF" w:rsidRDefault="00A15902" w:rsidP="00B86A0A">
      <w:pPr>
        <w:widowControl/>
        <w:autoSpaceDE w:val="0"/>
        <w:autoSpaceDN w:val="0"/>
        <w:adjustRightInd w:val="0"/>
        <w:ind w:left="-284"/>
        <w:rPr>
          <w:rFonts w:ascii="Calibri" w:hAnsi="Calibri" w:cs="Arial"/>
          <w:color w:val="000000"/>
          <w:sz w:val="24"/>
          <w:szCs w:val="24"/>
          <w:lang w:val="en-GB"/>
        </w:rPr>
      </w:pPr>
      <w:r>
        <w:rPr>
          <w:rFonts w:ascii="Calibri" w:hAnsi="Calibri" w:cs="Arial"/>
          <w:color w:val="000000"/>
          <w:sz w:val="24"/>
          <w:szCs w:val="24"/>
          <w:lang w:val="en-GB"/>
        </w:rPr>
        <w:t xml:space="preserve">2.3 </w:t>
      </w:r>
      <w:r w:rsidR="00D875FF" w:rsidRPr="00D875FF">
        <w:rPr>
          <w:rFonts w:ascii="Calibri" w:hAnsi="Calibri" w:cs="Arial"/>
          <w:color w:val="000000"/>
          <w:sz w:val="24"/>
          <w:szCs w:val="24"/>
          <w:lang w:val="en-GB"/>
        </w:rPr>
        <w:t xml:space="preserve">The learner will have the opportunity to give their point of view and raise any points for consideration before a decision is made. </w:t>
      </w:r>
    </w:p>
    <w:p w14:paraId="4D473FAC" w14:textId="77777777" w:rsidR="0092461B" w:rsidRPr="00D875FF" w:rsidRDefault="0092461B" w:rsidP="00B86A0A">
      <w:pPr>
        <w:widowControl/>
        <w:autoSpaceDE w:val="0"/>
        <w:autoSpaceDN w:val="0"/>
        <w:adjustRightInd w:val="0"/>
        <w:ind w:left="-284"/>
        <w:rPr>
          <w:rFonts w:ascii="Calibri" w:hAnsi="Calibri" w:cs="Arial"/>
          <w:color w:val="000000"/>
          <w:sz w:val="24"/>
          <w:szCs w:val="24"/>
          <w:lang w:val="en-GB"/>
        </w:rPr>
      </w:pPr>
    </w:p>
    <w:p w14:paraId="416280ED" w14:textId="77777777" w:rsidR="00A15902" w:rsidRDefault="00EC794E" w:rsidP="00B86A0A">
      <w:pPr>
        <w:widowControl/>
        <w:autoSpaceDE w:val="0"/>
        <w:autoSpaceDN w:val="0"/>
        <w:adjustRightInd w:val="0"/>
        <w:ind w:left="-284"/>
        <w:rPr>
          <w:rFonts w:ascii="Calibri" w:hAnsi="Calibri" w:cs="Arial"/>
          <w:color w:val="000000"/>
          <w:sz w:val="24"/>
          <w:szCs w:val="24"/>
          <w:lang w:val="en-GB"/>
        </w:rPr>
      </w:pPr>
      <w:r>
        <w:rPr>
          <w:rFonts w:ascii="Calibri" w:hAnsi="Calibri" w:cs="Arial"/>
          <w:color w:val="000000"/>
          <w:sz w:val="24"/>
          <w:szCs w:val="24"/>
          <w:lang w:val="en-GB"/>
        </w:rPr>
        <w:t xml:space="preserve">2.4 </w:t>
      </w:r>
      <w:r w:rsidR="00D875FF" w:rsidRPr="00D875FF">
        <w:rPr>
          <w:rFonts w:ascii="Calibri" w:hAnsi="Calibri" w:cs="Arial"/>
          <w:color w:val="000000"/>
          <w:sz w:val="24"/>
          <w:szCs w:val="24"/>
          <w:lang w:val="en-GB"/>
        </w:rPr>
        <w:t>Learners have the right at all stages to see any documentation which is relevant to them and to see where such documentation is kept. A learner may request removal of such documentation if it is found to be incorrect.</w:t>
      </w:r>
    </w:p>
    <w:p w14:paraId="7AF8DCF6" w14:textId="77777777" w:rsidR="00D875FF" w:rsidRPr="00D875FF" w:rsidRDefault="00D875FF" w:rsidP="00B86A0A">
      <w:pPr>
        <w:widowControl/>
        <w:autoSpaceDE w:val="0"/>
        <w:autoSpaceDN w:val="0"/>
        <w:adjustRightInd w:val="0"/>
        <w:ind w:left="-284"/>
        <w:rPr>
          <w:rFonts w:ascii="Calibri" w:hAnsi="Calibri" w:cs="Arial"/>
          <w:color w:val="000000"/>
          <w:sz w:val="24"/>
          <w:szCs w:val="24"/>
          <w:lang w:val="en-GB"/>
        </w:rPr>
      </w:pPr>
    </w:p>
    <w:p w14:paraId="3841B38B" w14:textId="77777777" w:rsidR="00D875FF" w:rsidRDefault="00A15902" w:rsidP="00B86A0A">
      <w:pPr>
        <w:widowControl/>
        <w:autoSpaceDE w:val="0"/>
        <w:autoSpaceDN w:val="0"/>
        <w:adjustRightInd w:val="0"/>
        <w:ind w:left="-284"/>
        <w:rPr>
          <w:rFonts w:ascii="Calibri" w:hAnsi="Calibri" w:cs="Arial"/>
          <w:b/>
          <w:bCs/>
          <w:color w:val="000000"/>
          <w:sz w:val="24"/>
          <w:szCs w:val="24"/>
          <w:lang w:val="en-GB"/>
        </w:rPr>
      </w:pPr>
      <w:r>
        <w:rPr>
          <w:rFonts w:ascii="Calibri" w:hAnsi="Calibri" w:cs="Arial"/>
          <w:b/>
          <w:bCs/>
          <w:color w:val="000000"/>
          <w:sz w:val="24"/>
          <w:szCs w:val="24"/>
          <w:lang w:val="en-GB"/>
        </w:rPr>
        <w:t>3</w:t>
      </w:r>
      <w:r w:rsidR="00D875FF" w:rsidRPr="00D875FF">
        <w:rPr>
          <w:rFonts w:ascii="Calibri" w:hAnsi="Calibri" w:cs="Arial"/>
          <w:b/>
          <w:bCs/>
          <w:color w:val="000000"/>
          <w:sz w:val="24"/>
          <w:szCs w:val="24"/>
          <w:lang w:val="en-GB"/>
        </w:rPr>
        <w:t xml:space="preserve">. Misconduct </w:t>
      </w:r>
    </w:p>
    <w:p w14:paraId="4B919DCF" w14:textId="77777777" w:rsidR="00A15902" w:rsidRPr="00D875FF" w:rsidRDefault="00A15902" w:rsidP="00B86A0A">
      <w:pPr>
        <w:widowControl/>
        <w:autoSpaceDE w:val="0"/>
        <w:autoSpaceDN w:val="0"/>
        <w:adjustRightInd w:val="0"/>
        <w:ind w:left="-284"/>
        <w:rPr>
          <w:rFonts w:ascii="Calibri" w:hAnsi="Calibri" w:cs="Arial"/>
          <w:color w:val="000000"/>
          <w:sz w:val="24"/>
          <w:szCs w:val="24"/>
          <w:lang w:val="en-GB"/>
        </w:rPr>
      </w:pPr>
    </w:p>
    <w:p w14:paraId="2C5FDE86" w14:textId="77777777" w:rsidR="00D875FF" w:rsidRPr="00D875FF" w:rsidRDefault="00A15902" w:rsidP="00B86A0A">
      <w:pPr>
        <w:widowControl/>
        <w:autoSpaceDE w:val="0"/>
        <w:autoSpaceDN w:val="0"/>
        <w:adjustRightInd w:val="0"/>
        <w:ind w:left="-284"/>
        <w:rPr>
          <w:rFonts w:ascii="Calibri" w:hAnsi="Calibri" w:cs="Arial"/>
          <w:color w:val="000000"/>
          <w:sz w:val="24"/>
          <w:szCs w:val="24"/>
          <w:lang w:val="en-GB"/>
        </w:rPr>
      </w:pPr>
      <w:r>
        <w:rPr>
          <w:rFonts w:ascii="Calibri" w:hAnsi="Calibri" w:cs="Arial"/>
          <w:color w:val="000000"/>
          <w:sz w:val="24"/>
          <w:szCs w:val="24"/>
          <w:lang w:val="en-GB"/>
        </w:rPr>
        <w:t xml:space="preserve">3.1 </w:t>
      </w:r>
      <w:r w:rsidR="00D875FF" w:rsidRPr="00D875FF">
        <w:rPr>
          <w:rFonts w:ascii="Calibri" w:hAnsi="Calibri" w:cs="Arial"/>
          <w:color w:val="000000"/>
          <w:sz w:val="24"/>
          <w:szCs w:val="24"/>
          <w:lang w:val="en-GB"/>
        </w:rPr>
        <w:t xml:space="preserve">The following are examples of behaviour which may result in disciplinary action. (This is not a comprehensive list): </w:t>
      </w:r>
    </w:p>
    <w:p w14:paraId="74E889BA" w14:textId="77777777" w:rsidR="00D875FF" w:rsidRPr="00A15902" w:rsidRDefault="00D875FF" w:rsidP="00A15902">
      <w:pPr>
        <w:pStyle w:val="ListParagraph"/>
        <w:widowControl/>
        <w:numPr>
          <w:ilvl w:val="0"/>
          <w:numId w:val="12"/>
        </w:numPr>
        <w:autoSpaceDE w:val="0"/>
        <w:autoSpaceDN w:val="0"/>
        <w:adjustRightInd w:val="0"/>
        <w:rPr>
          <w:rFonts w:ascii="Calibri" w:hAnsi="Calibri" w:cs="Arial"/>
          <w:color w:val="000000"/>
          <w:sz w:val="24"/>
          <w:szCs w:val="24"/>
          <w:lang w:val="en-GB"/>
        </w:rPr>
      </w:pPr>
      <w:r w:rsidRPr="00A15902">
        <w:rPr>
          <w:rFonts w:ascii="Calibri" w:hAnsi="Calibri" w:cs="Arial"/>
          <w:color w:val="000000"/>
          <w:sz w:val="24"/>
          <w:szCs w:val="24"/>
          <w:lang w:val="en-GB"/>
        </w:rPr>
        <w:t xml:space="preserve">failure to follow the Health and Safety </w:t>
      </w:r>
      <w:proofErr w:type="gramStart"/>
      <w:r w:rsidRPr="00A15902">
        <w:rPr>
          <w:rFonts w:ascii="Calibri" w:hAnsi="Calibri" w:cs="Arial"/>
          <w:color w:val="000000"/>
          <w:sz w:val="24"/>
          <w:szCs w:val="24"/>
          <w:lang w:val="en-GB"/>
        </w:rPr>
        <w:t>Regulations;</w:t>
      </w:r>
      <w:proofErr w:type="gramEnd"/>
      <w:r w:rsidRPr="00A15902">
        <w:rPr>
          <w:rFonts w:ascii="Calibri" w:hAnsi="Calibri" w:cs="Arial"/>
          <w:color w:val="000000"/>
          <w:sz w:val="24"/>
          <w:szCs w:val="24"/>
          <w:lang w:val="en-GB"/>
        </w:rPr>
        <w:t xml:space="preserve"> </w:t>
      </w:r>
    </w:p>
    <w:p w14:paraId="17F8969D" w14:textId="77777777" w:rsidR="00D875FF" w:rsidRPr="00A15902" w:rsidRDefault="00D875FF" w:rsidP="00A15902">
      <w:pPr>
        <w:pStyle w:val="ListParagraph"/>
        <w:widowControl/>
        <w:numPr>
          <w:ilvl w:val="0"/>
          <w:numId w:val="12"/>
        </w:numPr>
        <w:autoSpaceDE w:val="0"/>
        <w:autoSpaceDN w:val="0"/>
        <w:adjustRightInd w:val="0"/>
        <w:rPr>
          <w:rFonts w:ascii="Calibri" w:hAnsi="Calibri" w:cs="Arial"/>
          <w:color w:val="000000"/>
          <w:sz w:val="24"/>
          <w:szCs w:val="24"/>
          <w:lang w:val="en-GB"/>
        </w:rPr>
      </w:pPr>
      <w:r w:rsidRPr="00A15902">
        <w:rPr>
          <w:rFonts w:ascii="Calibri" w:hAnsi="Calibri" w:cs="Arial"/>
          <w:color w:val="000000"/>
          <w:sz w:val="24"/>
          <w:szCs w:val="24"/>
          <w:lang w:val="en-GB"/>
        </w:rPr>
        <w:t xml:space="preserve">conduct which prevents, obstructs, or disrupts teaching, learning, or the administration </w:t>
      </w:r>
      <w:r w:rsidR="00A15902">
        <w:rPr>
          <w:rFonts w:ascii="Calibri" w:hAnsi="Calibri" w:cs="Arial"/>
          <w:color w:val="000000"/>
          <w:sz w:val="24"/>
          <w:szCs w:val="24"/>
          <w:lang w:val="en-GB"/>
        </w:rPr>
        <w:t xml:space="preserve">of the business of the </w:t>
      </w:r>
      <w:proofErr w:type="gramStart"/>
      <w:r w:rsidR="00A15902">
        <w:rPr>
          <w:rFonts w:ascii="Calibri" w:hAnsi="Calibri" w:cs="Arial"/>
          <w:color w:val="000000"/>
          <w:sz w:val="24"/>
          <w:szCs w:val="24"/>
          <w:lang w:val="en-GB"/>
        </w:rPr>
        <w:t>Company;</w:t>
      </w:r>
      <w:proofErr w:type="gramEnd"/>
    </w:p>
    <w:p w14:paraId="36B6CA32" w14:textId="77777777" w:rsidR="00D875FF" w:rsidRPr="00A15902" w:rsidRDefault="00D875FF" w:rsidP="00A15902">
      <w:pPr>
        <w:pStyle w:val="ListParagraph"/>
        <w:widowControl/>
        <w:numPr>
          <w:ilvl w:val="0"/>
          <w:numId w:val="12"/>
        </w:numPr>
        <w:autoSpaceDE w:val="0"/>
        <w:autoSpaceDN w:val="0"/>
        <w:adjustRightInd w:val="0"/>
        <w:rPr>
          <w:rFonts w:ascii="Calibri" w:hAnsi="Calibri" w:cs="Arial"/>
          <w:color w:val="000000"/>
          <w:sz w:val="24"/>
          <w:szCs w:val="24"/>
          <w:lang w:val="en-GB"/>
        </w:rPr>
      </w:pPr>
      <w:r w:rsidRPr="00A15902">
        <w:rPr>
          <w:rFonts w:ascii="Calibri" w:hAnsi="Calibri" w:cs="Arial"/>
          <w:color w:val="000000"/>
          <w:sz w:val="24"/>
          <w:szCs w:val="24"/>
          <w:lang w:val="en-GB"/>
        </w:rPr>
        <w:t xml:space="preserve">failure to follow reasonable instructions of a member of </w:t>
      </w:r>
      <w:proofErr w:type="gramStart"/>
      <w:r w:rsidRPr="00A15902">
        <w:rPr>
          <w:rFonts w:ascii="Calibri" w:hAnsi="Calibri" w:cs="Arial"/>
          <w:color w:val="000000"/>
          <w:sz w:val="24"/>
          <w:szCs w:val="24"/>
          <w:lang w:val="en-GB"/>
        </w:rPr>
        <w:t>staff;</w:t>
      </w:r>
      <w:proofErr w:type="gramEnd"/>
      <w:r w:rsidRPr="00A15902">
        <w:rPr>
          <w:rFonts w:ascii="Calibri" w:hAnsi="Calibri" w:cs="Arial"/>
          <w:color w:val="000000"/>
          <w:sz w:val="24"/>
          <w:szCs w:val="24"/>
          <w:lang w:val="en-GB"/>
        </w:rPr>
        <w:t xml:space="preserve"> </w:t>
      </w:r>
    </w:p>
    <w:p w14:paraId="1D77ACBE" w14:textId="77777777" w:rsidR="00D875FF" w:rsidRPr="00A15902" w:rsidRDefault="00D875FF" w:rsidP="00A15902">
      <w:pPr>
        <w:pStyle w:val="ListParagraph"/>
        <w:widowControl/>
        <w:numPr>
          <w:ilvl w:val="0"/>
          <w:numId w:val="12"/>
        </w:numPr>
        <w:autoSpaceDE w:val="0"/>
        <w:autoSpaceDN w:val="0"/>
        <w:adjustRightInd w:val="0"/>
        <w:rPr>
          <w:rFonts w:ascii="Calibri" w:hAnsi="Calibri" w:cs="Arial"/>
          <w:color w:val="000000"/>
          <w:sz w:val="24"/>
          <w:szCs w:val="24"/>
          <w:lang w:val="en-GB"/>
        </w:rPr>
      </w:pPr>
      <w:r w:rsidRPr="00A15902">
        <w:rPr>
          <w:rFonts w:ascii="Calibri" w:hAnsi="Calibri" w:cs="Arial"/>
          <w:color w:val="000000"/>
          <w:sz w:val="24"/>
          <w:szCs w:val="24"/>
          <w:lang w:val="en-GB"/>
        </w:rPr>
        <w:t>smoking within</w:t>
      </w:r>
      <w:r w:rsidR="00A15902">
        <w:rPr>
          <w:rFonts w:ascii="Calibri" w:hAnsi="Calibri" w:cs="Arial"/>
          <w:color w:val="000000"/>
          <w:sz w:val="24"/>
          <w:szCs w:val="24"/>
          <w:lang w:val="en-GB"/>
        </w:rPr>
        <w:t xml:space="preserve"> Train </w:t>
      </w:r>
      <w:proofErr w:type="gramStart"/>
      <w:r w:rsidR="00A15902">
        <w:rPr>
          <w:rFonts w:ascii="Calibri" w:hAnsi="Calibri" w:cs="Arial"/>
          <w:color w:val="000000"/>
          <w:sz w:val="24"/>
          <w:szCs w:val="24"/>
          <w:lang w:val="en-GB"/>
        </w:rPr>
        <w:t>p</w:t>
      </w:r>
      <w:r w:rsidRPr="00A15902">
        <w:rPr>
          <w:rFonts w:ascii="Calibri" w:hAnsi="Calibri" w:cs="Arial"/>
          <w:color w:val="000000"/>
          <w:sz w:val="24"/>
          <w:szCs w:val="24"/>
          <w:lang w:val="en-GB"/>
        </w:rPr>
        <w:t>remises;</w:t>
      </w:r>
      <w:proofErr w:type="gramEnd"/>
      <w:r w:rsidRPr="00A15902">
        <w:rPr>
          <w:rFonts w:ascii="Calibri" w:hAnsi="Calibri" w:cs="Arial"/>
          <w:color w:val="000000"/>
          <w:sz w:val="24"/>
          <w:szCs w:val="24"/>
          <w:lang w:val="en-GB"/>
        </w:rPr>
        <w:t xml:space="preserve"> </w:t>
      </w:r>
    </w:p>
    <w:p w14:paraId="132AC0EE" w14:textId="77777777" w:rsidR="001910F9" w:rsidRPr="00A15902" w:rsidRDefault="00D875FF" w:rsidP="00A15902">
      <w:pPr>
        <w:pStyle w:val="ListParagraph"/>
        <w:numPr>
          <w:ilvl w:val="0"/>
          <w:numId w:val="12"/>
        </w:numPr>
        <w:rPr>
          <w:rFonts w:ascii="Calibri" w:hAnsi="Calibri"/>
          <w:sz w:val="24"/>
          <w:szCs w:val="24"/>
        </w:rPr>
      </w:pPr>
      <w:r w:rsidRPr="00A15902">
        <w:rPr>
          <w:rFonts w:ascii="Calibri" w:hAnsi="Calibri" w:cs="Arial"/>
          <w:color w:val="000000"/>
          <w:sz w:val="24"/>
          <w:szCs w:val="24"/>
          <w:lang w:val="en-GB"/>
        </w:rPr>
        <w:t xml:space="preserve">disorderly behaviour or the use of offensive or abusive </w:t>
      </w:r>
      <w:proofErr w:type="gramStart"/>
      <w:r w:rsidRPr="00A15902">
        <w:rPr>
          <w:rFonts w:ascii="Calibri" w:hAnsi="Calibri" w:cs="Arial"/>
          <w:color w:val="000000"/>
          <w:sz w:val="24"/>
          <w:szCs w:val="24"/>
          <w:lang w:val="en-GB"/>
        </w:rPr>
        <w:t>language;</w:t>
      </w:r>
      <w:proofErr w:type="gramEnd"/>
    </w:p>
    <w:p w14:paraId="6A381E02" w14:textId="77777777" w:rsidR="00D875FF" w:rsidRPr="00A15902" w:rsidRDefault="00D875FF" w:rsidP="00A15902">
      <w:pPr>
        <w:pStyle w:val="ListParagraph"/>
        <w:widowControl/>
        <w:numPr>
          <w:ilvl w:val="0"/>
          <w:numId w:val="12"/>
        </w:numPr>
        <w:autoSpaceDE w:val="0"/>
        <w:autoSpaceDN w:val="0"/>
        <w:adjustRightInd w:val="0"/>
        <w:rPr>
          <w:rFonts w:ascii="Calibri" w:hAnsi="Calibri" w:cs="Arial"/>
          <w:color w:val="000000"/>
          <w:sz w:val="24"/>
          <w:szCs w:val="24"/>
          <w:lang w:val="en-GB"/>
        </w:rPr>
      </w:pPr>
      <w:r w:rsidRPr="00A15902">
        <w:rPr>
          <w:rFonts w:ascii="Calibri" w:hAnsi="Calibri" w:cs="Arial"/>
          <w:color w:val="000000"/>
          <w:sz w:val="24"/>
          <w:szCs w:val="24"/>
          <w:lang w:val="en-GB"/>
        </w:rPr>
        <w:t xml:space="preserve">causing damage to buildings, equipment, books or </w:t>
      </w:r>
      <w:proofErr w:type="gramStart"/>
      <w:r w:rsidRPr="00A15902">
        <w:rPr>
          <w:rFonts w:ascii="Calibri" w:hAnsi="Calibri" w:cs="Arial"/>
          <w:color w:val="000000"/>
          <w:sz w:val="24"/>
          <w:szCs w:val="24"/>
          <w:lang w:val="en-GB"/>
        </w:rPr>
        <w:t>furnishings;</w:t>
      </w:r>
      <w:proofErr w:type="gramEnd"/>
      <w:r w:rsidRPr="00A15902">
        <w:rPr>
          <w:rFonts w:ascii="Calibri" w:hAnsi="Calibri" w:cs="Arial"/>
          <w:color w:val="000000"/>
          <w:sz w:val="24"/>
          <w:szCs w:val="24"/>
          <w:lang w:val="en-GB"/>
        </w:rPr>
        <w:t xml:space="preserve"> </w:t>
      </w:r>
    </w:p>
    <w:p w14:paraId="05E431BC" w14:textId="77777777" w:rsidR="00D875FF" w:rsidRPr="00A15902" w:rsidRDefault="00D875FF" w:rsidP="00A15902">
      <w:pPr>
        <w:pStyle w:val="ListParagraph"/>
        <w:widowControl/>
        <w:numPr>
          <w:ilvl w:val="0"/>
          <w:numId w:val="12"/>
        </w:numPr>
        <w:autoSpaceDE w:val="0"/>
        <w:autoSpaceDN w:val="0"/>
        <w:adjustRightInd w:val="0"/>
        <w:rPr>
          <w:rFonts w:ascii="Calibri" w:hAnsi="Calibri" w:cs="Arial"/>
          <w:color w:val="000000"/>
          <w:sz w:val="24"/>
          <w:szCs w:val="24"/>
          <w:lang w:val="en-GB"/>
        </w:rPr>
      </w:pPr>
      <w:r w:rsidRPr="00A15902">
        <w:rPr>
          <w:rFonts w:ascii="Calibri" w:hAnsi="Calibri" w:cs="Arial"/>
          <w:color w:val="000000"/>
          <w:sz w:val="24"/>
          <w:szCs w:val="24"/>
          <w:lang w:val="en-GB"/>
        </w:rPr>
        <w:t xml:space="preserve">interference with software belonging to or used by </w:t>
      </w:r>
      <w:proofErr w:type="gramStart"/>
      <w:r w:rsidR="00A15902">
        <w:rPr>
          <w:rFonts w:ascii="Calibri" w:hAnsi="Calibri" w:cs="Arial"/>
          <w:color w:val="000000"/>
          <w:sz w:val="24"/>
          <w:szCs w:val="24"/>
          <w:lang w:val="en-GB"/>
        </w:rPr>
        <w:t>Train;</w:t>
      </w:r>
      <w:proofErr w:type="gramEnd"/>
      <w:r w:rsidR="00A15902">
        <w:rPr>
          <w:rFonts w:ascii="Calibri" w:hAnsi="Calibri" w:cs="Arial"/>
          <w:color w:val="000000"/>
          <w:sz w:val="24"/>
          <w:szCs w:val="24"/>
          <w:lang w:val="en-GB"/>
        </w:rPr>
        <w:t xml:space="preserve"> </w:t>
      </w:r>
    </w:p>
    <w:p w14:paraId="1E54A834" w14:textId="77777777" w:rsidR="00D875FF" w:rsidRPr="00A15902" w:rsidRDefault="00D875FF" w:rsidP="00A15902">
      <w:pPr>
        <w:pStyle w:val="ListParagraph"/>
        <w:widowControl/>
        <w:numPr>
          <w:ilvl w:val="0"/>
          <w:numId w:val="12"/>
        </w:numPr>
        <w:autoSpaceDE w:val="0"/>
        <w:autoSpaceDN w:val="0"/>
        <w:adjustRightInd w:val="0"/>
        <w:rPr>
          <w:rFonts w:ascii="Calibri" w:hAnsi="Calibri" w:cs="Arial"/>
          <w:color w:val="000000"/>
          <w:sz w:val="24"/>
          <w:szCs w:val="24"/>
          <w:lang w:val="en-GB"/>
        </w:rPr>
      </w:pPr>
      <w:r w:rsidRPr="00A15902">
        <w:rPr>
          <w:rFonts w:ascii="Calibri" w:hAnsi="Calibri" w:cs="Arial"/>
          <w:color w:val="000000"/>
          <w:sz w:val="24"/>
          <w:szCs w:val="24"/>
          <w:lang w:val="en-GB"/>
        </w:rPr>
        <w:t xml:space="preserve">drunkenness or the use of illegal </w:t>
      </w:r>
      <w:proofErr w:type="gramStart"/>
      <w:r w:rsidRPr="00A15902">
        <w:rPr>
          <w:rFonts w:ascii="Calibri" w:hAnsi="Calibri" w:cs="Arial"/>
          <w:color w:val="000000"/>
          <w:sz w:val="24"/>
          <w:szCs w:val="24"/>
          <w:lang w:val="en-GB"/>
        </w:rPr>
        <w:t>drugs;</w:t>
      </w:r>
      <w:proofErr w:type="gramEnd"/>
      <w:r w:rsidRPr="00A15902">
        <w:rPr>
          <w:rFonts w:ascii="Calibri" w:hAnsi="Calibri" w:cs="Arial"/>
          <w:color w:val="000000"/>
          <w:sz w:val="24"/>
          <w:szCs w:val="24"/>
          <w:lang w:val="en-GB"/>
        </w:rPr>
        <w:t xml:space="preserve"> </w:t>
      </w:r>
    </w:p>
    <w:p w14:paraId="30C5A17E" w14:textId="77777777" w:rsidR="00D875FF" w:rsidRPr="00A15902" w:rsidRDefault="00D875FF" w:rsidP="00A15902">
      <w:pPr>
        <w:pStyle w:val="ListParagraph"/>
        <w:widowControl/>
        <w:numPr>
          <w:ilvl w:val="0"/>
          <w:numId w:val="12"/>
        </w:numPr>
        <w:autoSpaceDE w:val="0"/>
        <w:autoSpaceDN w:val="0"/>
        <w:adjustRightInd w:val="0"/>
        <w:rPr>
          <w:rFonts w:ascii="Calibri" w:hAnsi="Calibri" w:cs="Arial"/>
          <w:color w:val="000000"/>
          <w:sz w:val="24"/>
          <w:szCs w:val="24"/>
          <w:lang w:val="en-GB"/>
        </w:rPr>
      </w:pPr>
      <w:r w:rsidRPr="00A15902">
        <w:rPr>
          <w:rFonts w:ascii="Calibri" w:hAnsi="Calibri" w:cs="Arial"/>
          <w:color w:val="000000"/>
          <w:sz w:val="24"/>
          <w:szCs w:val="24"/>
          <w:lang w:val="en-GB"/>
        </w:rPr>
        <w:t xml:space="preserve">discriminatory behaviour or language of any kind, including references to race, gender, age, sexual orientation, faith or </w:t>
      </w:r>
      <w:proofErr w:type="gramStart"/>
      <w:r w:rsidRPr="00A15902">
        <w:rPr>
          <w:rFonts w:ascii="Calibri" w:hAnsi="Calibri" w:cs="Arial"/>
          <w:color w:val="000000"/>
          <w:sz w:val="24"/>
          <w:szCs w:val="24"/>
          <w:lang w:val="en-GB"/>
        </w:rPr>
        <w:t>disability</w:t>
      </w:r>
      <w:r w:rsidR="00EC794E">
        <w:rPr>
          <w:rFonts w:ascii="Calibri" w:hAnsi="Calibri" w:cs="Arial"/>
          <w:color w:val="000000"/>
          <w:sz w:val="24"/>
          <w:szCs w:val="24"/>
          <w:lang w:val="en-GB"/>
        </w:rPr>
        <w:t>;</w:t>
      </w:r>
      <w:proofErr w:type="gramEnd"/>
    </w:p>
    <w:p w14:paraId="28D12702" w14:textId="77777777" w:rsidR="00A15902" w:rsidRDefault="00A15902" w:rsidP="00A15902">
      <w:pPr>
        <w:pStyle w:val="ListParagraph"/>
        <w:widowControl/>
        <w:numPr>
          <w:ilvl w:val="0"/>
          <w:numId w:val="12"/>
        </w:numPr>
        <w:autoSpaceDE w:val="0"/>
        <w:autoSpaceDN w:val="0"/>
        <w:adjustRightInd w:val="0"/>
        <w:rPr>
          <w:rFonts w:ascii="Calibri" w:hAnsi="Calibri" w:cs="Arial"/>
          <w:color w:val="000000"/>
          <w:sz w:val="24"/>
          <w:szCs w:val="24"/>
          <w:lang w:val="en-GB"/>
        </w:rPr>
      </w:pPr>
      <w:r>
        <w:rPr>
          <w:rFonts w:ascii="Calibri" w:hAnsi="Calibri" w:cs="Arial"/>
          <w:color w:val="000000"/>
          <w:sz w:val="24"/>
          <w:szCs w:val="24"/>
          <w:lang w:val="en-GB"/>
        </w:rPr>
        <w:t>m</w:t>
      </w:r>
      <w:r w:rsidR="00D875FF" w:rsidRPr="00A15902">
        <w:rPr>
          <w:rFonts w:ascii="Calibri" w:hAnsi="Calibri" w:cs="Arial"/>
          <w:color w:val="000000"/>
          <w:sz w:val="24"/>
          <w:szCs w:val="24"/>
          <w:lang w:val="en-GB"/>
        </w:rPr>
        <w:t>isuse of computer facilities, including accessing offensive materials via email or Internet.</w:t>
      </w:r>
    </w:p>
    <w:p w14:paraId="7AD22F18" w14:textId="77777777" w:rsidR="00A15902" w:rsidRDefault="00A15902" w:rsidP="00A15902">
      <w:pPr>
        <w:pStyle w:val="ListParagraph"/>
        <w:widowControl/>
        <w:autoSpaceDE w:val="0"/>
        <w:autoSpaceDN w:val="0"/>
        <w:adjustRightInd w:val="0"/>
        <w:ind w:left="76"/>
        <w:rPr>
          <w:rFonts w:ascii="Calibri" w:hAnsi="Calibri" w:cs="Arial"/>
          <w:color w:val="000000"/>
          <w:sz w:val="24"/>
          <w:szCs w:val="24"/>
          <w:lang w:val="en-GB"/>
        </w:rPr>
      </w:pPr>
    </w:p>
    <w:p w14:paraId="6C65B4D6" w14:textId="77777777" w:rsidR="00D875FF" w:rsidRPr="00A15902" w:rsidRDefault="00A15902" w:rsidP="00A15902">
      <w:pPr>
        <w:pStyle w:val="ListParagraph"/>
        <w:widowControl/>
        <w:autoSpaceDE w:val="0"/>
        <w:autoSpaceDN w:val="0"/>
        <w:adjustRightInd w:val="0"/>
        <w:ind w:left="-284"/>
        <w:rPr>
          <w:rFonts w:ascii="Calibri" w:hAnsi="Calibri" w:cs="Arial"/>
          <w:color w:val="000000"/>
          <w:sz w:val="24"/>
          <w:szCs w:val="24"/>
          <w:lang w:val="en-GB"/>
        </w:rPr>
      </w:pPr>
      <w:r>
        <w:rPr>
          <w:rFonts w:ascii="Calibri" w:hAnsi="Calibri" w:cs="Arial"/>
          <w:color w:val="000000"/>
          <w:sz w:val="24"/>
          <w:szCs w:val="24"/>
          <w:lang w:val="en-GB"/>
        </w:rPr>
        <w:t xml:space="preserve">3.2 </w:t>
      </w:r>
      <w:r w:rsidR="00D875FF" w:rsidRPr="00A15902">
        <w:rPr>
          <w:rFonts w:ascii="Calibri" w:hAnsi="Calibri" w:cs="Arial"/>
          <w:color w:val="000000"/>
          <w:sz w:val="24"/>
          <w:szCs w:val="24"/>
          <w:lang w:val="en-GB"/>
        </w:rPr>
        <w:t xml:space="preserve">Disciplinary action may be taken against any learner whose behaviour is considered by the </w:t>
      </w:r>
      <w:r>
        <w:rPr>
          <w:rFonts w:ascii="Calibri" w:hAnsi="Calibri" w:cs="Arial"/>
          <w:color w:val="000000"/>
          <w:sz w:val="24"/>
          <w:szCs w:val="24"/>
          <w:lang w:val="en-GB"/>
        </w:rPr>
        <w:t xml:space="preserve">Operations Director </w:t>
      </w:r>
      <w:r w:rsidR="00D875FF" w:rsidRPr="00A15902">
        <w:rPr>
          <w:rFonts w:ascii="Calibri" w:hAnsi="Calibri" w:cs="Arial"/>
          <w:color w:val="000000"/>
          <w:sz w:val="24"/>
          <w:szCs w:val="24"/>
          <w:lang w:val="en-GB"/>
        </w:rPr>
        <w:t xml:space="preserve">to constitute misconduct. If the misconduct is repeated or if there is gross misconduct (see below), the learner may be suspended or excluded. </w:t>
      </w:r>
    </w:p>
    <w:p w14:paraId="14D75F2B" w14:textId="77777777" w:rsidR="00A15902" w:rsidRPr="00A15902" w:rsidRDefault="00A15902" w:rsidP="00A15902">
      <w:pPr>
        <w:widowControl/>
        <w:autoSpaceDE w:val="0"/>
        <w:autoSpaceDN w:val="0"/>
        <w:adjustRightInd w:val="0"/>
        <w:rPr>
          <w:rFonts w:ascii="Calibri" w:hAnsi="Calibri" w:cs="Arial"/>
          <w:color w:val="000000"/>
          <w:sz w:val="24"/>
          <w:szCs w:val="24"/>
          <w:lang w:val="en-GB"/>
        </w:rPr>
      </w:pPr>
    </w:p>
    <w:p w14:paraId="256ABDFA" w14:textId="77777777" w:rsidR="00D875FF" w:rsidRPr="00D875FF" w:rsidRDefault="00A15902" w:rsidP="00B86A0A">
      <w:pPr>
        <w:widowControl/>
        <w:autoSpaceDE w:val="0"/>
        <w:autoSpaceDN w:val="0"/>
        <w:adjustRightInd w:val="0"/>
        <w:ind w:left="-284"/>
        <w:rPr>
          <w:rFonts w:ascii="Calibri" w:hAnsi="Calibri" w:cs="Arial"/>
          <w:color w:val="000000"/>
          <w:sz w:val="24"/>
          <w:szCs w:val="24"/>
          <w:lang w:val="en-GB"/>
        </w:rPr>
      </w:pPr>
      <w:r>
        <w:rPr>
          <w:rFonts w:ascii="Calibri" w:hAnsi="Calibri" w:cs="Arial"/>
          <w:b/>
          <w:bCs/>
          <w:color w:val="000000"/>
          <w:sz w:val="24"/>
          <w:szCs w:val="24"/>
          <w:lang w:val="en-GB"/>
        </w:rPr>
        <w:t>4</w:t>
      </w:r>
      <w:r w:rsidR="00D875FF" w:rsidRPr="00D875FF">
        <w:rPr>
          <w:rFonts w:ascii="Calibri" w:hAnsi="Calibri" w:cs="Arial"/>
          <w:b/>
          <w:bCs/>
          <w:color w:val="000000"/>
          <w:sz w:val="24"/>
          <w:szCs w:val="24"/>
          <w:lang w:val="en-GB"/>
        </w:rPr>
        <w:t xml:space="preserve">. Gross Misconduct </w:t>
      </w:r>
    </w:p>
    <w:p w14:paraId="0B06F2FF" w14:textId="77777777" w:rsidR="00A15902" w:rsidRDefault="00A15902" w:rsidP="00B86A0A">
      <w:pPr>
        <w:widowControl/>
        <w:autoSpaceDE w:val="0"/>
        <w:autoSpaceDN w:val="0"/>
        <w:adjustRightInd w:val="0"/>
        <w:ind w:left="-284"/>
        <w:rPr>
          <w:rFonts w:ascii="Calibri" w:hAnsi="Calibri" w:cs="Arial"/>
          <w:color w:val="000000"/>
          <w:sz w:val="24"/>
          <w:szCs w:val="24"/>
          <w:lang w:val="en-GB"/>
        </w:rPr>
      </w:pPr>
    </w:p>
    <w:p w14:paraId="24A4C594" w14:textId="77777777" w:rsidR="00D875FF" w:rsidRPr="00D875FF" w:rsidRDefault="00A15902" w:rsidP="00B86A0A">
      <w:pPr>
        <w:widowControl/>
        <w:autoSpaceDE w:val="0"/>
        <w:autoSpaceDN w:val="0"/>
        <w:adjustRightInd w:val="0"/>
        <w:ind w:left="-284"/>
        <w:rPr>
          <w:rFonts w:ascii="Calibri" w:hAnsi="Calibri" w:cs="Arial"/>
          <w:color w:val="000000"/>
          <w:sz w:val="24"/>
          <w:szCs w:val="24"/>
          <w:lang w:val="en-GB"/>
        </w:rPr>
      </w:pPr>
      <w:r>
        <w:rPr>
          <w:rFonts w:ascii="Calibri" w:hAnsi="Calibri" w:cs="Arial"/>
          <w:color w:val="000000"/>
          <w:sz w:val="24"/>
          <w:szCs w:val="24"/>
          <w:lang w:val="en-GB"/>
        </w:rPr>
        <w:t xml:space="preserve">4.1 </w:t>
      </w:r>
      <w:r w:rsidR="00D875FF" w:rsidRPr="00D875FF">
        <w:rPr>
          <w:rFonts w:ascii="Calibri" w:hAnsi="Calibri" w:cs="Arial"/>
          <w:color w:val="000000"/>
          <w:sz w:val="24"/>
          <w:szCs w:val="24"/>
          <w:lang w:val="en-GB"/>
        </w:rPr>
        <w:t xml:space="preserve">Any behaviour involving the following is likely to be treated as “gross misconduct” (This is not a comprehensive list): </w:t>
      </w:r>
    </w:p>
    <w:p w14:paraId="603C874B" w14:textId="77777777" w:rsidR="00D875FF" w:rsidRPr="00A15902" w:rsidRDefault="00D875FF" w:rsidP="00A15902">
      <w:pPr>
        <w:pStyle w:val="ListParagraph"/>
        <w:widowControl/>
        <w:numPr>
          <w:ilvl w:val="0"/>
          <w:numId w:val="16"/>
        </w:numPr>
        <w:autoSpaceDE w:val="0"/>
        <w:autoSpaceDN w:val="0"/>
        <w:adjustRightInd w:val="0"/>
        <w:rPr>
          <w:rFonts w:ascii="Calibri" w:hAnsi="Calibri" w:cs="Arial"/>
          <w:color w:val="000000"/>
          <w:sz w:val="24"/>
          <w:szCs w:val="24"/>
          <w:lang w:val="en-GB"/>
        </w:rPr>
      </w:pPr>
      <w:r w:rsidRPr="00A15902">
        <w:rPr>
          <w:rFonts w:ascii="Calibri" w:hAnsi="Calibri" w:cs="Arial"/>
          <w:color w:val="000000"/>
          <w:sz w:val="24"/>
          <w:szCs w:val="24"/>
          <w:lang w:val="en-GB"/>
        </w:rPr>
        <w:t xml:space="preserve">violence or the threat of </w:t>
      </w:r>
      <w:proofErr w:type="gramStart"/>
      <w:r w:rsidRPr="00A15902">
        <w:rPr>
          <w:rFonts w:ascii="Calibri" w:hAnsi="Calibri" w:cs="Arial"/>
          <w:color w:val="000000"/>
          <w:sz w:val="24"/>
          <w:szCs w:val="24"/>
          <w:lang w:val="en-GB"/>
        </w:rPr>
        <w:t>violence;</w:t>
      </w:r>
      <w:proofErr w:type="gramEnd"/>
      <w:r w:rsidRPr="00A15902">
        <w:rPr>
          <w:rFonts w:ascii="Calibri" w:hAnsi="Calibri" w:cs="Arial"/>
          <w:color w:val="000000"/>
          <w:sz w:val="24"/>
          <w:szCs w:val="24"/>
          <w:lang w:val="en-GB"/>
        </w:rPr>
        <w:t xml:space="preserve"> </w:t>
      </w:r>
    </w:p>
    <w:p w14:paraId="0D1F41DC" w14:textId="77777777" w:rsidR="00D875FF" w:rsidRPr="00A15902" w:rsidRDefault="00D875FF" w:rsidP="00A15902">
      <w:pPr>
        <w:pStyle w:val="ListParagraph"/>
        <w:widowControl/>
        <w:numPr>
          <w:ilvl w:val="0"/>
          <w:numId w:val="16"/>
        </w:numPr>
        <w:autoSpaceDE w:val="0"/>
        <w:autoSpaceDN w:val="0"/>
        <w:adjustRightInd w:val="0"/>
        <w:rPr>
          <w:rFonts w:ascii="Calibri" w:hAnsi="Calibri" w:cs="Arial"/>
          <w:color w:val="000000"/>
          <w:sz w:val="24"/>
          <w:szCs w:val="24"/>
          <w:lang w:val="en-GB"/>
        </w:rPr>
      </w:pPr>
      <w:r w:rsidRPr="00A15902">
        <w:rPr>
          <w:rFonts w:ascii="Calibri" w:hAnsi="Calibri" w:cs="Arial"/>
          <w:color w:val="000000"/>
          <w:sz w:val="24"/>
          <w:szCs w:val="24"/>
          <w:lang w:val="en-GB"/>
        </w:rPr>
        <w:t xml:space="preserve">deliberate damage to </w:t>
      </w:r>
      <w:proofErr w:type="gramStart"/>
      <w:r w:rsidRPr="00A15902">
        <w:rPr>
          <w:rFonts w:ascii="Calibri" w:hAnsi="Calibri" w:cs="Arial"/>
          <w:color w:val="000000"/>
          <w:sz w:val="24"/>
          <w:szCs w:val="24"/>
          <w:lang w:val="en-GB"/>
        </w:rPr>
        <w:t>property;</w:t>
      </w:r>
      <w:proofErr w:type="gramEnd"/>
      <w:r w:rsidRPr="00A15902">
        <w:rPr>
          <w:rFonts w:ascii="Calibri" w:hAnsi="Calibri" w:cs="Arial"/>
          <w:color w:val="000000"/>
          <w:sz w:val="24"/>
          <w:szCs w:val="24"/>
          <w:lang w:val="en-GB"/>
        </w:rPr>
        <w:t xml:space="preserve"> </w:t>
      </w:r>
    </w:p>
    <w:p w14:paraId="032E40D5" w14:textId="77777777" w:rsidR="00D875FF" w:rsidRPr="00A15902" w:rsidRDefault="00D875FF" w:rsidP="00A15902">
      <w:pPr>
        <w:pStyle w:val="ListParagraph"/>
        <w:widowControl/>
        <w:numPr>
          <w:ilvl w:val="0"/>
          <w:numId w:val="16"/>
        </w:numPr>
        <w:autoSpaceDE w:val="0"/>
        <w:autoSpaceDN w:val="0"/>
        <w:adjustRightInd w:val="0"/>
        <w:rPr>
          <w:rFonts w:ascii="Calibri" w:hAnsi="Calibri" w:cs="Arial"/>
          <w:color w:val="000000"/>
          <w:sz w:val="24"/>
          <w:szCs w:val="24"/>
          <w:lang w:val="en-GB"/>
        </w:rPr>
      </w:pPr>
      <w:r w:rsidRPr="00A15902">
        <w:rPr>
          <w:rFonts w:ascii="Calibri" w:hAnsi="Calibri" w:cs="Arial"/>
          <w:color w:val="000000"/>
          <w:sz w:val="24"/>
          <w:szCs w:val="24"/>
          <w:lang w:val="en-GB"/>
        </w:rPr>
        <w:t xml:space="preserve">putting the health and safety of others in </w:t>
      </w:r>
      <w:proofErr w:type="gramStart"/>
      <w:r w:rsidRPr="00A15902">
        <w:rPr>
          <w:rFonts w:ascii="Calibri" w:hAnsi="Calibri" w:cs="Arial"/>
          <w:color w:val="000000"/>
          <w:sz w:val="24"/>
          <w:szCs w:val="24"/>
          <w:lang w:val="en-GB"/>
        </w:rPr>
        <w:t>danger;</w:t>
      </w:r>
      <w:proofErr w:type="gramEnd"/>
      <w:r w:rsidRPr="00A15902">
        <w:rPr>
          <w:rFonts w:ascii="Calibri" w:hAnsi="Calibri" w:cs="Arial"/>
          <w:color w:val="000000"/>
          <w:sz w:val="24"/>
          <w:szCs w:val="24"/>
          <w:lang w:val="en-GB"/>
        </w:rPr>
        <w:t xml:space="preserve"> </w:t>
      </w:r>
    </w:p>
    <w:p w14:paraId="2079EFCA" w14:textId="77777777" w:rsidR="00D875FF" w:rsidRPr="00A15902" w:rsidRDefault="00D875FF" w:rsidP="00A15902">
      <w:pPr>
        <w:pStyle w:val="ListParagraph"/>
        <w:widowControl/>
        <w:numPr>
          <w:ilvl w:val="0"/>
          <w:numId w:val="16"/>
        </w:numPr>
        <w:autoSpaceDE w:val="0"/>
        <w:autoSpaceDN w:val="0"/>
        <w:adjustRightInd w:val="0"/>
        <w:rPr>
          <w:rFonts w:ascii="Calibri" w:hAnsi="Calibri" w:cs="Arial"/>
          <w:color w:val="000000"/>
          <w:sz w:val="24"/>
          <w:szCs w:val="24"/>
          <w:lang w:val="en-GB"/>
        </w:rPr>
      </w:pPr>
      <w:r w:rsidRPr="00A15902">
        <w:rPr>
          <w:rFonts w:ascii="Calibri" w:hAnsi="Calibri" w:cs="Arial"/>
          <w:color w:val="000000"/>
          <w:sz w:val="24"/>
          <w:szCs w:val="24"/>
          <w:lang w:val="en-GB"/>
        </w:rPr>
        <w:t xml:space="preserve">disruptive </w:t>
      </w:r>
      <w:proofErr w:type="gramStart"/>
      <w:r w:rsidRPr="00A15902">
        <w:rPr>
          <w:rFonts w:ascii="Calibri" w:hAnsi="Calibri" w:cs="Arial"/>
          <w:color w:val="000000"/>
          <w:sz w:val="24"/>
          <w:szCs w:val="24"/>
          <w:lang w:val="en-GB"/>
        </w:rPr>
        <w:t>behaviour;</w:t>
      </w:r>
      <w:proofErr w:type="gramEnd"/>
      <w:r w:rsidRPr="00A15902">
        <w:rPr>
          <w:rFonts w:ascii="Calibri" w:hAnsi="Calibri" w:cs="Arial"/>
          <w:color w:val="000000"/>
          <w:sz w:val="24"/>
          <w:szCs w:val="24"/>
          <w:lang w:val="en-GB"/>
        </w:rPr>
        <w:t xml:space="preserve"> </w:t>
      </w:r>
    </w:p>
    <w:p w14:paraId="00F0EC02" w14:textId="77777777" w:rsidR="00D875FF" w:rsidRPr="00A15902" w:rsidRDefault="00D875FF" w:rsidP="00A15902">
      <w:pPr>
        <w:pStyle w:val="ListParagraph"/>
        <w:widowControl/>
        <w:numPr>
          <w:ilvl w:val="0"/>
          <w:numId w:val="16"/>
        </w:numPr>
        <w:autoSpaceDE w:val="0"/>
        <w:autoSpaceDN w:val="0"/>
        <w:adjustRightInd w:val="0"/>
        <w:rPr>
          <w:rFonts w:ascii="Calibri" w:hAnsi="Calibri" w:cs="Arial"/>
          <w:color w:val="000000"/>
          <w:sz w:val="24"/>
          <w:szCs w:val="24"/>
          <w:lang w:val="en-GB"/>
        </w:rPr>
      </w:pPr>
      <w:r w:rsidRPr="00A15902">
        <w:rPr>
          <w:rFonts w:ascii="Calibri" w:hAnsi="Calibri" w:cs="Arial"/>
          <w:color w:val="000000"/>
          <w:sz w:val="24"/>
          <w:szCs w:val="24"/>
          <w:lang w:val="en-GB"/>
        </w:rPr>
        <w:t xml:space="preserve">bullying, harassment, or </w:t>
      </w:r>
      <w:proofErr w:type="gramStart"/>
      <w:r w:rsidRPr="00A15902">
        <w:rPr>
          <w:rFonts w:ascii="Calibri" w:hAnsi="Calibri" w:cs="Arial"/>
          <w:color w:val="000000"/>
          <w:sz w:val="24"/>
          <w:szCs w:val="24"/>
          <w:lang w:val="en-GB"/>
        </w:rPr>
        <w:t>intimidation;</w:t>
      </w:r>
      <w:proofErr w:type="gramEnd"/>
      <w:r w:rsidRPr="00A15902">
        <w:rPr>
          <w:rFonts w:ascii="Calibri" w:hAnsi="Calibri" w:cs="Arial"/>
          <w:color w:val="000000"/>
          <w:sz w:val="24"/>
          <w:szCs w:val="24"/>
          <w:lang w:val="en-GB"/>
        </w:rPr>
        <w:t xml:space="preserve"> </w:t>
      </w:r>
    </w:p>
    <w:p w14:paraId="359AC81E" w14:textId="77777777" w:rsidR="00D875FF" w:rsidRPr="00A15902" w:rsidRDefault="00D875FF" w:rsidP="00A15902">
      <w:pPr>
        <w:pStyle w:val="ListParagraph"/>
        <w:widowControl/>
        <w:numPr>
          <w:ilvl w:val="0"/>
          <w:numId w:val="16"/>
        </w:numPr>
        <w:autoSpaceDE w:val="0"/>
        <w:autoSpaceDN w:val="0"/>
        <w:adjustRightInd w:val="0"/>
        <w:rPr>
          <w:rFonts w:ascii="Calibri" w:hAnsi="Calibri" w:cs="Arial"/>
          <w:color w:val="000000"/>
          <w:sz w:val="24"/>
          <w:szCs w:val="24"/>
          <w:lang w:val="en-GB"/>
        </w:rPr>
      </w:pPr>
      <w:r w:rsidRPr="00A15902">
        <w:rPr>
          <w:rFonts w:ascii="Calibri" w:hAnsi="Calibri" w:cs="Arial"/>
          <w:color w:val="000000"/>
          <w:sz w:val="24"/>
          <w:szCs w:val="24"/>
          <w:lang w:val="en-GB"/>
        </w:rPr>
        <w:t xml:space="preserve">dishonesty (including cheating and theft) </w:t>
      </w:r>
    </w:p>
    <w:p w14:paraId="0DFBF401" w14:textId="77777777" w:rsidR="00D875FF" w:rsidRPr="00A15902" w:rsidRDefault="00D875FF" w:rsidP="00A15902">
      <w:pPr>
        <w:pStyle w:val="ListParagraph"/>
        <w:widowControl/>
        <w:numPr>
          <w:ilvl w:val="0"/>
          <w:numId w:val="16"/>
        </w:numPr>
        <w:autoSpaceDE w:val="0"/>
        <w:autoSpaceDN w:val="0"/>
        <w:adjustRightInd w:val="0"/>
        <w:rPr>
          <w:rFonts w:ascii="Calibri" w:hAnsi="Calibri" w:cs="Arial"/>
          <w:color w:val="000000"/>
          <w:sz w:val="24"/>
          <w:szCs w:val="24"/>
          <w:lang w:val="en-GB"/>
        </w:rPr>
      </w:pPr>
      <w:r w:rsidRPr="00A15902">
        <w:rPr>
          <w:rFonts w:ascii="Calibri" w:hAnsi="Calibri" w:cs="Arial"/>
          <w:color w:val="000000"/>
          <w:sz w:val="24"/>
          <w:szCs w:val="24"/>
          <w:lang w:val="en-GB"/>
        </w:rPr>
        <w:t xml:space="preserve">any illegal activity </w:t>
      </w:r>
    </w:p>
    <w:p w14:paraId="15CC85C9" w14:textId="77777777" w:rsidR="00A15902" w:rsidRDefault="00A15902" w:rsidP="00D875FF">
      <w:pPr>
        <w:pStyle w:val="ListParagraph"/>
        <w:ind w:left="-284"/>
        <w:rPr>
          <w:rFonts w:ascii="Calibri" w:hAnsi="Calibri" w:cs="Arial"/>
          <w:color w:val="000000"/>
          <w:sz w:val="24"/>
          <w:szCs w:val="24"/>
          <w:lang w:val="en-GB"/>
        </w:rPr>
      </w:pPr>
    </w:p>
    <w:p w14:paraId="62352511" w14:textId="77777777" w:rsidR="001910F9" w:rsidRPr="00A15902" w:rsidRDefault="00A15902" w:rsidP="00D875FF">
      <w:pPr>
        <w:pStyle w:val="ListParagraph"/>
        <w:ind w:left="-284"/>
        <w:rPr>
          <w:rFonts w:ascii="Calibri" w:hAnsi="Calibri" w:cs="Arial"/>
          <w:color w:val="000000"/>
          <w:sz w:val="24"/>
          <w:szCs w:val="24"/>
          <w:lang w:val="en-GB"/>
        </w:rPr>
      </w:pPr>
      <w:r>
        <w:rPr>
          <w:rFonts w:ascii="Calibri" w:hAnsi="Calibri" w:cs="Arial"/>
          <w:color w:val="000000"/>
          <w:sz w:val="24"/>
          <w:szCs w:val="24"/>
          <w:lang w:val="en-GB"/>
        </w:rPr>
        <w:t xml:space="preserve">4.2 </w:t>
      </w:r>
      <w:r w:rsidR="00D875FF" w:rsidRPr="00A15902">
        <w:rPr>
          <w:rFonts w:ascii="Calibri" w:hAnsi="Calibri" w:cs="Arial"/>
          <w:color w:val="000000"/>
          <w:sz w:val="24"/>
          <w:szCs w:val="24"/>
          <w:lang w:val="en-GB"/>
        </w:rPr>
        <w:t>Gross misconduct will be dealt with under the third stage of the Disciplinary procedures (see below).</w:t>
      </w:r>
    </w:p>
    <w:p w14:paraId="2BDBEE18" w14:textId="77777777" w:rsidR="00A15902" w:rsidRDefault="00D875FF" w:rsidP="00A15902">
      <w:pPr>
        <w:pStyle w:val="ListParagraph"/>
        <w:ind w:left="-284"/>
        <w:rPr>
          <w:rFonts w:ascii="Calibri" w:hAnsi="Calibri"/>
          <w:sz w:val="24"/>
          <w:szCs w:val="24"/>
        </w:rPr>
      </w:pPr>
      <w:r w:rsidRPr="00A15902">
        <w:rPr>
          <w:rFonts w:ascii="Calibri" w:hAnsi="Calibri"/>
          <w:sz w:val="24"/>
          <w:szCs w:val="24"/>
        </w:rPr>
        <w:t xml:space="preserve">The </w:t>
      </w:r>
      <w:r w:rsidR="00A15902">
        <w:rPr>
          <w:rFonts w:ascii="Calibri" w:hAnsi="Calibri"/>
          <w:sz w:val="24"/>
          <w:szCs w:val="24"/>
        </w:rPr>
        <w:t xml:space="preserve">Operations Director </w:t>
      </w:r>
      <w:r w:rsidRPr="00A15902">
        <w:rPr>
          <w:rFonts w:ascii="Calibri" w:hAnsi="Calibri"/>
          <w:sz w:val="24"/>
          <w:szCs w:val="24"/>
        </w:rPr>
        <w:t>may suspend or exclude a learner with immediate effect, pending the outcome of an enquiry.</w:t>
      </w:r>
    </w:p>
    <w:p w14:paraId="2F49DE4B" w14:textId="77777777" w:rsidR="00A15902" w:rsidRDefault="00A15902" w:rsidP="00A15902">
      <w:pPr>
        <w:pStyle w:val="ListParagraph"/>
        <w:ind w:left="-284"/>
        <w:rPr>
          <w:rFonts w:ascii="Calibri" w:hAnsi="Calibri"/>
          <w:sz w:val="24"/>
          <w:szCs w:val="24"/>
        </w:rPr>
      </w:pPr>
    </w:p>
    <w:p w14:paraId="3FE1B957" w14:textId="77777777" w:rsidR="00317F2D" w:rsidRDefault="00317F2D" w:rsidP="00317F2D">
      <w:pPr>
        <w:pStyle w:val="ListParagraph"/>
        <w:ind w:left="-284"/>
        <w:rPr>
          <w:rFonts w:ascii="Calibri" w:hAnsi="Calibri" w:cs="Arial"/>
          <w:b/>
          <w:bCs/>
          <w:color w:val="000000"/>
          <w:sz w:val="24"/>
          <w:szCs w:val="24"/>
          <w:lang w:val="en-GB"/>
        </w:rPr>
      </w:pPr>
      <w:r>
        <w:rPr>
          <w:rFonts w:ascii="Calibri" w:hAnsi="Calibri" w:cs="Arial"/>
          <w:b/>
          <w:bCs/>
          <w:color w:val="000000"/>
          <w:sz w:val="24"/>
          <w:szCs w:val="24"/>
          <w:lang w:val="en-GB"/>
        </w:rPr>
        <w:t xml:space="preserve">5. </w:t>
      </w:r>
      <w:r w:rsidR="00D875FF" w:rsidRPr="00D875FF">
        <w:rPr>
          <w:rFonts w:ascii="Calibri" w:hAnsi="Calibri" w:cs="Arial"/>
          <w:b/>
          <w:bCs/>
          <w:color w:val="000000"/>
          <w:sz w:val="24"/>
          <w:szCs w:val="24"/>
          <w:lang w:val="en-GB"/>
        </w:rPr>
        <w:t xml:space="preserve">Learner Disciplinary Procedure </w:t>
      </w:r>
    </w:p>
    <w:p w14:paraId="51900D21" w14:textId="77777777" w:rsidR="00317F2D" w:rsidRDefault="00317F2D" w:rsidP="00317F2D">
      <w:pPr>
        <w:pStyle w:val="ListParagraph"/>
        <w:ind w:left="-284"/>
        <w:rPr>
          <w:rFonts w:ascii="Calibri" w:hAnsi="Calibri" w:cs="Arial"/>
          <w:b/>
          <w:bCs/>
          <w:color w:val="000000"/>
          <w:sz w:val="24"/>
          <w:szCs w:val="24"/>
          <w:lang w:val="en-GB"/>
        </w:rPr>
      </w:pPr>
    </w:p>
    <w:p w14:paraId="1E54929E" w14:textId="77777777" w:rsidR="00317F2D" w:rsidRDefault="00317F2D" w:rsidP="00317F2D">
      <w:pPr>
        <w:pStyle w:val="ListParagraph"/>
        <w:ind w:left="-284"/>
        <w:rPr>
          <w:rFonts w:ascii="Calibri" w:hAnsi="Calibri" w:cs="Arial"/>
          <w:b/>
          <w:bCs/>
          <w:color w:val="000000"/>
          <w:sz w:val="24"/>
          <w:szCs w:val="24"/>
          <w:lang w:val="en-GB"/>
        </w:rPr>
      </w:pPr>
      <w:r>
        <w:rPr>
          <w:rFonts w:ascii="Calibri" w:hAnsi="Calibri" w:cs="Arial"/>
          <w:b/>
          <w:bCs/>
          <w:color w:val="000000"/>
          <w:sz w:val="24"/>
          <w:szCs w:val="24"/>
          <w:lang w:val="en-GB"/>
        </w:rPr>
        <w:t xml:space="preserve">5.1 </w:t>
      </w:r>
      <w:r w:rsidR="00D875FF" w:rsidRPr="00D875FF">
        <w:rPr>
          <w:rFonts w:ascii="Calibri" w:hAnsi="Calibri" w:cs="Arial"/>
          <w:b/>
          <w:bCs/>
          <w:color w:val="000000"/>
          <w:sz w:val="24"/>
          <w:szCs w:val="24"/>
          <w:lang w:val="en-GB"/>
        </w:rPr>
        <w:t xml:space="preserve">Stage 1 – Informal Approach </w:t>
      </w:r>
    </w:p>
    <w:p w14:paraId="2D8972E5" w14:textId="77777777" w:rsidR="00EC794E" w:rsidRDefault="00EC794E" w:rsidP="00317F2D">
      <w:pPr>
        <w:pStyle w:val="ListParagraph"/>
        <w:ind w:left="-284"/>
        <w:rPr>
          <w:rFonts w:ascii="Calibri" w:hAnsi="Calibri" w:cs="Arial"/>
          <w:b/>
          <w:bCs/>
          <w:color w:val="000000"/>
          <w:sz w:val="24"/>
          <w:szCs w:val="24"/>
          <w:lang w:val="en-GB"/>
        </w:rPr>
      </w:pPr>
    </w:p>
    <w:p w14:paraId="0D097736" w14:textId="77777777" w:rsidR="00A5766E" w:rsidRDefault="00FB7059" w:rsidP="00A5766E">
      <w:pPr>
        <w:pStyle w:val="ListParagraph"/>
        <w:ind w:left="-284"/>
        <w:rPr>
          <w:rFonts w:ascii="Calibri" w:hAnsi="Calibri" w:cs="Arial"/>
          <w:color w:val="000000"/>
          <w:sz w:val="24"/>
          <w:szCs w:val="24"/>
          <w:lang w:val="en-GB"/>
        </w:rPr>
      </w:pPr>
      <w:r>
        <w:rPr>
          <w:rFonts w:ascii="Calibri" w:hAnsi="Calibri" w:cs="Arial"/>
          <w:color w:val="000000"/>
          <w:sz w:val="24"/>
          <w:szCs w:val="24"/>
          <w:lang w:val="en-GB"/>
        </w:rPr>
        <w:t xml:space="preserve">5.1.1 </w:t>
      </w:r>
      <w:r w:rsidR="00D875FF" w:rsidRPr="00D875FF">
        <w:rPr>
          <w:rFonts w:ascii="Calibri" w:hAnsi="Calibri" w:cs="Arial"/>
          <w:color w:val="000000"/>
          <w:sz w:val="24"/>
          <w:szCs w:val="24"/>
          <w:lang w:val="en-GB"/>
        </w:rPr>
        <w:t xml:space="preserve">Tutors, or other staff responsible for supervision of learners, will raise issues of concern with learners as they arise. The member of staff will also notify </w:t>
      </w:r>
      <w:r w:rsidR="00317F2D">
        <w:rPr>
          <w:rFonts w:ascii="Calibri" w:hAnsi="Calibri" w:cs="Arial"/>
          <w:color w:val="000000"/>
          <w:sz w:val="24"/>
          <w:szCs w:val="24"/>
          <w:lang w:val="en-GB"/>
        </w:rPr>
        <w:t xml:space="preserve">the Office Manager </w:t>
      </w:r>
      <w:r w:rsidR="00D70689">
        <w:rPr>
          <w:rFonts w:ascii="Calibri" w:hAnsi="Calibri" w:cs="Arial"/>
          <w:color w:val="000000"/>
          <w:sz w:val="24"/>
          <w:szCs w:val="24"/>
          <w:lang w:val="en-GB"/>
        </w:rPr>
        <w:t>(who</w:t>
      </w:r>
      <w:r w:rsidR="00317F2D">
        <w:rPr>
          <w:rFonts w:ascii="Calibri" w:hAnsi="Calibri" w:cs="Arial"/>
          <w:color w:val="000000"/>
          <w:sz w:val="24"/>
          <w:szCs w:val="24"/>
          <w:lang w:val="en-GB"/>
        </w:rPr>
        <w:t xml:space="preserve"> will notify the Operations </w:t>
      </w:r>
      <w:r w:rsidR="00D70689">
        <w:rPr>
          <w:rFonts w:ascii="Calibri" w:hAnsi="Calibri" w:cs="Arial"/>
          <w:color w:val="000000"/>
          <w:sz w:val="24"/>
          <w:szCs w:val="24"/>
          <w:lang w:val="en-GB"/>
        </w:rPr>
        <w:t>Director</w:t>
      </w:r>
      <w:r w:rsidR="00317F2D">
        <w:rPr>
          <w:rFonts w:ascii="Calibri" w:hAnsi="Calibri" w:cs="Arial"/>
          <w:color w:val="000000"/>
          <w:sz w:val="24"/>
          <w:szCs w:val="24"/>
          <w:lang w:val="en-GB"/>
        </w:rPr>
        <w:t xml:space="preserve"> and referral parties where relevant)</w:t>
      </w:r>
      <w:r w:rsidR="00D875FF" w:rsidRPr="00D875FF">
        <w:rPr>
          <w:rFonts w:ascii="Calibri" w:hAnsi="Calibri" w:cs="Arial"/>
          <w:color w:val="000000"/>
          <w:sz w:val="24"/>
          <w:szCs w:val="24"/>
          <w:lang w:val="en-GB"/>
        </w:rPr>
        <w:t xml:space="preserve">, particularly where behaviour is serious or repeated. The circumstances will be </w:t>
      </w:r>
      <w:proofErr w:type="gramStart"/>
      <w:r w:rsidR="00D875FF" w:rsidRPr="00D875FF">
        <w:rPr>
          <w:rFonts w:ascii="Calibri" w:hAnsi="Calibri" w:cs="Arial"/>
          <w:color w:val="000000"/>
          <w:sz w:val="24"/>
          <w:szCs w:val="24"/>
          <w:lang w:val="en-GB"/>
        </w:rPr>
        <w:t>recor</w:t>
      </w:r>
      <w:r w:rsidR="00EC794E">
        <w:rPr>
          <w:rFonts w:ascii="Calibri" w:hAnsi="Calibri" w:cs="Arial"/>
          <w:color w:val="000000"/>
          <w:sz w:val="24"/>
          <w:szCs w:val="24"/>
          <w:lang w:val="en-GB"/>
        </w:rPr>
        <w:t>ded</w:t>
      </w:r>
      <w:proofErr w:type="gramEnd"/>
      <w:r w:rsidR="00EC794E">
        <w:rPr>
          <w:rFonts w:ascii="Calibri" w:hAnsi="Calibri" w:cs="Arial"/>
          <w:color w:val="000000"/>
          <w:sz w:val="24"/>
          <w:szCs w:val="24"/>
          <w:lang w:val="en-GB"/>
        </w:rPr>
        <w:t xml:space="preserve"> and the record retained in </w:t>
      </w:r>
      <w:r>
        <w:rPr>
          <w:rFonts w:ascii="Calibri" w:hAnsi="Calibri" w:cs="Arial"/>
          <w:color w:val="000000"/>
          <w:sz w:val="24"/>
          <w:szCs w:val="24"/>
          <w:lang w:val="en-GB"/>
        </w:rPr>
        <w:t xml:space="preserve">confidence </w:t>
      </w:r>
      <w:r w:rsidRPr="00D875FF">
        <w:rPr>
          <w:rFonts w:ascii="Calibri" w:hAnsi="Calibri" w:cs="Arial"/>
          <w:color w:val="000000"/>
          <w:sz w:val="24"/>
          <w:szCs w:val="24"/>
          <w:lang w:val="en-GB"/>
        </w:rPr>
        <w:t>for</w:t>
      </w:r>
      <w:r w:rsidR="00EA17D2">
        <w:rPr>
          <w:rFonts w:ascii="Calibri" w:hAnsi="Calibri" w:cs="Arial"/>
          <w:color w:val="000000"/>
          <w:sz w:val="24"/>
          <w:szCs w:val="24"/>
          <w:lang w:val="en-GB"/>
        </w:rPr>
        <w:t xml:space="preserve"> </w:t>
      </w:r>
      <w:r w:rsidR="00A5766E">
        <w:rPr>
          <w:rFonts w:ascii="Calibri" w:hAnsi="Calibri" w:cs="Arial"/>
          <w:color w:val="000000"/>
          <w:sz w:val="24"/>
          <w:szCs w:val="24"/>
          <w:lang w:val="en-GB"/>
        </w:rPr>
        <w:t>six months</w:t>
      </w:r>
      <w:r w:rsidR="00D875FF" w:rsidRPr="00D875FF">
        <w:rPr>
          <w:rFonts w:ascii="Calibri" w:hAnsi="Calibri" w:cs="Arial"/>
          <w:color w:val="000000"/>
          <w:sz w:val="24"/>
          <w:szCs w:val="24"/>
          <w:lang w:val="en-GB"/>
        </w:rPr>
        <w:t xml:space="preserve">. The record will be factual and will avoid judgement and personal comment. This record will only be used to inform a reference if this has been made clear to the learner. </w:t>
      </w:r>
    </w:p>
    <w:p w14:paraId="3F2F190D" w14:textId="77777777" w:rsidR="00A5766E" w:rsidRDefault="00A5766E" w:rsidP="00A5766E">
      <w:pPr>
        <w:pStyle w:val="ListParagraph"/>
        <w:ind w:left="-284"/>
        <w:rPr>
          <w:rFonts w:ascii="Calibri" w:hAnsi="Calibri" w:cs="Arial"/>
          <w:color w:val="000000"/>
          <w:sz w:val="24"/>
          <w:szCs w:val="24"/>
          <w:lang w:val="en-GB"/>
        </w:rPr>
      </w:pPr>
    </w:p>
    <w:p w14:paraId="0CE0D7AD" w14:textId="77777777" w:rsidR="0010024A" w:rsidRDefault="0010024A" w:rsidP="0010024A">
      <w:pPr>
        <w:pStyle w:val="ListParagraph"/>
        <w:ind w:left="-284"/>
        <w:rPr>
          <w:rFonts w:ascii="Calibri" w:hAnsi="Calibri" w:cs="Arial"/>
          <w:b/>
          <w:bCs/>
          <w:color w:val="000000"/>
          <w:sz w:val="24"/>
          <w:szCs w:val="24"/>
          <w:lang w:val="en-GB"/>
        </w:rPr>
      </w:pPr>
      <w:r>
        <w:rPr>
          <w:rFonts w:ascii="Calibri" w:hAnsi="Calibri" w:cs="Arial"/>
          <w:b/>
          <w:bCs/>
          <w:color w:val="000000"/>
          <w:sz w:val="24"/>
          <w:szCs w:val="24"/>
          <w:lang w:val="en-GB"/>
        </w:rPr>
        <w:t xml:space="preserve">5.2 </w:t>
      </w:r>
      <w:r w:rsidR="00D875FF" w:rsidRPr="00D875FF">
        <w:rPr>
          <w:rFonts w:ascii="Calibri" w:hAnsi="Calibri" w:cs="Arial"/>
          <w:b/>
          <w:bCs/>
          <w:color w:val="000000"/>
          <w:sz w:val="24"/>
          <w:szCs w:val="24"/>
          <w:lang w:val="en-GB"/>
        </w:rPr>
        <w:t xml:space="preserve">Stage 2 – Manager’s Involvement </w:t>
      </w:r>
    </w:p>
    <w:p w14:paraId="28BEB40F" w14:textId="77777777" w:rsidR="00EC794E" w:rsidRDefault="00EC794E" w:rsidP="0010024A">
      <w:pPr>
        <w:pStyle w:val="ListParagraph"/>
        <w:ind w:left="-284"/>
        <w:rPr>
          <w:rFonts w:ascii="Calibri" w:hAnsi="Calibri" w:cs="Arial"/>
          <w:b/>
          <w:bCs/>
          <w:color w:val="000000"/>
          <w:sz w:val="24"/>
          <w:szCs w:val="24"/>
          <w:lang w:val="en-GB"/>
        </w:rPr>
      </w:pPr>
    </w:p>
    <w:p w14:paraId="370E5D5F" w14:textId="77777777" w:rsidR="0010024A" w:rsidRDefault="00FB7059" w:rsidP="0010024A">
      <w:pPr>
        <w:pStyle w:val="ListParagraph"/>
        <w:ind w:left="-284"/>
        <w:rPr>
          <w:rFonts w:ascii="Calibri" w:hAnsi="Calibri" w:cs="Arial"/>
          <w:color w:val="000000"/>
          <w:sz w:val="24"/>
          <w:szCs w:val="24"/>
          <w:lang w:val="en-GB"/>
        </w:rPr>
      </w:pPr>
      <w:r>
        <w:rPr>
          <w:rFonts w:ascii="Calibri" w:hAnsi="Calibri" w:cs="Arial"/>
          <w:color w:val="000000"/>
          <w:sz w:val="24"/>
          <w:szCs w:val="24"/>
          <w:lang w:val="en-GB"/>
        </w:rPr>
        <w:t xml:space="preserve">5.2.1 </w:t>
      </w:r>
      <w:r w:rsidR="00D875FF" w:rsidRPr="00D875FF">
        <w:rPr>
          <w:rFonts w:ascii="Calibri" w:hAnsi="Calibri" w:cs="Arial"/>
          <w:color w:val="000000"/>
          <w:sz w:val="24"/>
          <w:szCs w:val="24"/>
          <w:lang w:val="en-GB"/>
        </w:rPr>
        <w:t xml:space="preserve">Where there is a continuing cause for concern with no improvement in behaviour, the learner will be asked to attend a meeting with the tutor or other member of staff (if relevant) and a manager. The learner may be accompanied by a friend or colleague. Discussion of the behaviour will include an opportunity for the learner to provide an explanation. The manager may decide to issue a formal written warning, subject to agreement by a senior manager. A copy of this written warning will be retained. </w:t>
      </w:r>
    </w:p>
    <w:p w14:paraId="3D20C8A6" w14:textId="77777777" w:rsidR="00FB7059" w:rsidRDefault="00FB7059" w:rsidP="0010024A">
      <w:pPr>
        <w:pStyle w:val="ListParagraph"/>
        <w:ind w:left="-284"/>
        <w:rPr>
          <w:rFonts w:ascii="Calibri" w:hAnsi="Calibri" w:cs="Arial"/>
          <w:color w:val="000000"/>
          <w:sz w:val="24"/>
          <w:szCs w:val="24"/>
          <w:lang w:val="en-GB"/>
        </w:rPr>
      </w:pPr>
    </w:p>
    <w:p w14:paraId="2DBE588E" w14:textId="77777777" w:rsidR="0010024A" w:rsidRDefault="00FB7059" w:rsidP="0010024A">
      <w:pPr>
        <w:pStyle w:val="ListParagraph"/>
        <w:ind w:left="-284"/>
        <w:rPr>
          <w:rFonts w:ascii="Calibri" w:hAnsi="Calibri" w:cs="Arial"/>
          <w:color w:val="000000"/>
          <w:sz w:val="24"/>
          <w:szCs w:val="24"/>
          <w:lang w:val="en-GB"/>
        </w:rPr>
      </w:pPr>
      <w:r>
        <w:rPr>
          <w:rFonts w:ascii="Calibri" w:hAnsi="Calibri" w:cs="Arial"/>
          <w:color w:val="000000"/>
          <w:sz w:val="24"/>
          <w:szCs w:val="24"/>
          <w:lang w:val="en-GB"/>
        </w:rPr>
        <w:t xml:space="preserve">5.2.2 </w:t>
      </w:r>
      <w:r w:rsidR="00D875FF" w:rsidRPr="00D875FF">
        <w:rPr>
          <w:rFonts w:ascii="Calibri" w:hAnsi="Calibri" w:cs="Arial"/>
          <w:color w:val="000000"/>
          <w:sz w:val="24"/>
          <w:szCs w:val="24"/>
          <w:lang w:val="en-GB"/>
        </w:rPr>
        <w:t xml:space="preserve">Practical measures to avoid recurrence will be identified and agreed by both the learner and tutor or other member of staff. </w:t>
      </w:r>
    </w:p>
    <w:p w14:paraId="7A5807AA" w14:textId="77777777" w:rsidR="0010024A" w:rsidRDefault="0010024A" w:rsidP="0010024A">
      <w:pPr>
        <w:pStyle w:val="ListParagraph"/>
        <w:ind w:left="-284"/>
        <w:rPr>
          <w:rFonts w:ascii="Calibri" w:hAnsi="Calibri" w:cs="Arial"/>
          <w:color w:val="000000"/>
          <w:sz w:val="24"/>
          <w:szCs w:val="24"/>
          <w:lang w:val="en-GB"/>
        </w:rPr>
      </w:pPr>
    </w:p>
    <w:p w14:paraId="1E2AFAEC" w14:textId="77777777" w:rsidR="0010024A" w:rsidRDefault="0010024A" w:rsidP="0010024A">
      <w:pPr>
        <w:pStyle w:val="ListParagraph"/>
        <w:ind w:left="-284"/>
        <w:rPr>
          <w:rFonts w:ascii="Calibri" w:hAnsi="Calibri" w:cs="Arial"/>
          <w:b/>
          <w:bCs/>
          <w:color w:val="000000"/>
          <w:sz w:val="24"/>
          <w:szCs w:val="24"/>
          <w:lang w:val="en-GB"/>
        </w:rPr>
      </w:pPr>
      <w:r>
        <w:rPr>
          <w:rFonts w:ascii="Calibri" w:hAnsi="Calibri" w:cs="Arial"/>
          <w:b/>
          <w:bCs/>
          <w:color w:val="000000"/>
          <w:sz w:val="24"/>
          <w:szCs w:val="24"/>
          <w:lang w:val="en-GB"/>
        </w:rPr>
        <w:t xml:space="preserve">5.3 </w:t>
      </w:r>
      <w:r w:rsidR="00D875FF" w:rsidRPr="00D875FF">
        <w:rPr>
          <w:rFonts w:ascii="Calibri" w:hAnsi="Calibri" w:cs="Arial"/>
          <w:b/>
          <w:bCs/>
          <w:color w:val="000000"/>
          <w:sz w:val="24"/>
          <w:szCs w:val="24"/>
          <w:lang w:val="en-GB"/>
        </w:rPr>
        <w:t xml:space="preserve">Stage 3 – Senior Manager’s </w:t>
      </w:r>
      <w:r>
        <w:rPr>
          <w:rFonts w:ascii="Calibri" w:hAnsi="Calibri" w:cs="Arial"/>
          <w:b/>
          <w:bCs/>
          <w:color w:val="000000"/>
          <w:sz w:val="24"/>
          <w:szCs w:val="24"/>
          <w:lang w:val="en-GB"/>
        </w:rPr>
        <w:t xml:space="preserve">or Designated Safeguarding Officers (DSO) </w:t>
      </w:r>
      <w:r w:rsidR="00D875FF" w:rsidRPr="00D875FF">
        <w:rPr>
          <w:rFonts w:ascii="Calibri" w:hAnsi="Calibri" w:cs="Arial"/>
          <w:b/>
          <w:bCs/>
          <w:color w:val="000000"/>
          <w:sz w:val="24"/>
          <w:szCs w:val="24"/>
          <w:lang w:val="en-GB"/>
        </w:rPr>
        <w:t xml:space="preserve">Involvement </w:t>
      </w:r>
    </w:p>
    <w:p w14:paraId="71E8F471" w14:textId="77777777" w:rsidR="0010024A" w:rsidRDefault="0010024A" w:rsidP="0010024A">
      <w:pPr>
        <w:pStyle w:val="ListParagraph"/>
        <w:ind w:left="-284"/>
        <w:rPr>
          <w:rFonts w:ascii="Calibri" w:hAnsi="Calibri" w:cs="Arial"/>
          <w:b/>
          <w:bCs/>
          <w:color w:val="000000"/>
          <w:sz w:val="24"/>
          <w:szCs w:val="24"/>
          <w:lang w:val="en-GB"/>
        </w:rPr>
      </w:pPr>
    </w:p>
    <w:p w14:paraId="10F6828C" w14:textId="77777777" w:rsidR="0010024A" w:rsidRDefault="00FB7059" w:rsidP="0010024A">
      <w:pPr>
        <w:pStyle w:val="ListParagraph"/>
        <w:ind w:left="-284"/>
        <w:rPr>
          <w:rFonts w:ascii="Calibri" w:hAnsi="Calibri" w:cs="Arial"/>
          <w:color w:val="000000"/>
          <w:sz w:val="24"/>
          <w:szCs w:val="24"/>
          <w:lang w:val="en-GB"/>
        </w:rPr>
      </w:pPr>
      <w:r>
        <w:rPr>
          <w:rFonts w:ascii="Calibri" w:hAnsi="Calibri" w:cs="Arial"/>
          <w:color w:val="000000"/>
          <w:sz w:val="24"/>
          <w:szCs w:val="24"/>
          <w:lang w:val="en-GB"/>
        </w:rPr>
        <w:t xml:space="preserve">5.3.1 </w:t>
      </w:r>
      <w:r w:rsidR="00D875FF" w:rsidRPr="00D875FF">
        <w:rPr>
          <w:rFonts w:ascii="Calibri" w:hAnsi="Calibri" w:cs="Arial"/>
          <w:color w:val="000000"/>
          <w:sz w:val="24"/>
          <w:szCs w:val="24"/>
          <w:lang w:val="en-GB"/>
        </w:rPr>
        <w:t xml:space="preserve">Where serious or gross misconduct </w:t>
      </w:r>
      <w:proofErr w:type="gramStart"/>
      <w:r w:rsidR="00D875FF" w:rsidRPr="00D875FF">
        <w:rPr>
          <w:rFonts w:ascii="Calibri" w:hAnsi="Calibri" w:cs="Arial"/>
          <w:color w:val="000000"/>
          <w:sz w:val="24"/>
          <w:szCs w:val="24"/>
          <w:lang w:val="en-GB"/>
        </w:rPr>
        <w:t>occurs</w:t>
      </w:r>
      <w:proofErr w:type="gramEnd"/>
      <w:r w:rsidR="00D875FF" w:rsidRPr="00D875FF">
        <w:rPr>
          <w:rFonts w:ascii="Calibri" w:hAnsi="Calibri" w:cs="Arial"/>
          <w:color w:val="000000"/>
          <w:sz w:val="24"/>
          <w:szCs w:val="24"/>
          <w:lang w:val="en-GB"/>
        </w:rPr>
        <w:t xml:space="preserve"> or the previous misconduct continues following Stage 2, the learner will be invited to attend a disciplinary interview with a Senior Manager</w:t>
      </w:r>
      <w:r w:rsidR="0010024A">
        <w:rPr>
          <w:rFonts w:ascii="Calibri" w:hAnsi="Calibri" w:cs="Arial"/>
          <w:color w:val="000000"/>
          <w:sz w:val="24"/>
          <w:szCs w:val="24"/>
          <w:lang w:val="en-GB"/>
        </w:rPr>
        <w:t xml:space="preserve"> or DSO</w:t>
      </w:r>
      <w:r w:rsidR="00D875FF" w:rsidRPr="00D875FF">
        <w:rPr>
          <w:rFonts w:ascii="Calibri" w:hAnsi="Calibri" w:cs="Arial"/>
          <w:color w:val="000000"/>
          <w:sz w:val="24"/>
          <w:szCs w:val="24"/>
          <w:lang w:val="en-GB"/>
        </w:rPr>
        <w:t xml:space="preserve">, who must have had no prior involvement in the case. At least five days’ written notice will normally be given, except where gross misconduct has </w:t>
      </w:r>
      <w:proofErr w:type="gramStart"/>
      <w:r w:rsidR="00D875FF" w:rsidRPr="00D875FF">
        <w:rPr>
          <w:rFonts w:ascii="Calibri" w:hAnsi="Calibri" w:cs="Arial"/>
          <w:color w:val="000000"/>
          <w:sz w:val="24"/>
          <w:szCs w:val="24"/>
          <w:lang w:val="en-GB"/>
        </w:rPr>
        <w:t>occurred</w:t>
      </w:r>
      <w:proofErr w:type="gramEnd"/>
      <w:r w:rsidR="00D875FF" w:rsidRPr="00D875FF">
        <w:rPr>
          <w:rFonts w:ascii="Calibri" w:hAnsi="Calibri" w:cs="Arial"/>
          <w:color w:val="000000"/>
          <w:sz w:val="24"/>
          <w:szCs w:val="24"/>
          <w:lang w:val="en-GB"/>
        </w:rPr>
        <w:t xml:space="preserve"> and the Senior Manager </w:t>
      </w:r>
      <w:r w:rsidR="0010024A">
        <w:rPr>
          <w:rFonts w:ascii="Calibri" w:hAnsi="Calibri" w:cs="Arial"/>
          <w:color w:val="000000"/>
          <w:sz w:val="24"/>
          <w:szCs w:val="24"/>
          <w:lang w:val="en-GB"/>
        </w:rPr>
        <w:t xml:space="preserve">or DSO </w:t>
      </w:r>
      <w:r w:rsidR="00D875FF" w:rsidRPr="00D875FF">
        <w:rPr>
          <w:rFonts w:ascii="Calibri" w:hAnsi="Calibri" w:cs="Arial"/>
          <w:color w:val="000000"/>
          <w:sz w:val="24"/>
          <w:szCs w:val="24"/>
          <w:lang w:val="en-GB"/>
        </w:rPr>
        <w:t xml:space="preserve">concerned considers that the matter requires urgent action. The written notice will inform the learner in writing of: </w:t>
      </w:r>
    </w:p>
    <w:p w14:paraId="5BFAF320" w14:textId="77777777" w:rsidR="0010024A" w:rsidRDefault="00D875FF" w:rsidP="0010024A">
      <w:pPr>
        <w:pStyle w:val="ListParagraph"/>
        <w:numPr>
          <w:ilvl w:val="0"/>
          <w:numId w:val="17"/>
        </w:numPr>
        <w:rPr>
          <w:rFonts w:ascii="Calibri" w:hAnsi="Calibri" w:cs="Arial"/>
          <w:color w:val="000000"/>
          <w:sz w:val="24"/>
          <w:szCs w:val="24"/>
          <w:lang w:val="en-GB"/>
        </w:rPr>
      </w:pPr>
      <w:r w:rsidRPr="00D875FF">
        <w:rPr>
          <w:rFonts w:ascii="Calibri" w:hAnsi="Calibri" w:cs="Arial"/>
          <w:color w:val="000000"/>
          <w:sz w:val="24"/>
          <w:szCs w:val="24"/>
          <w:lang w:val="en-GB"/>
        </w:rPr>
        <w:t xml:space="preserve">Details of the conduct causing concern and a summary of the </w:t>
      </w:r>
      <w:proofErr w:type="gramStart"/>
      <w:r w:rsidRPr="00D875FF">
        <w:rPr>
          <w:rFonts w:ascii="Calibri" w:hAnsi="Calibri" w:cs="Arial"/>
          <w:color w:val="000000"/>
          <w:sz w:val="24"/>
          <w:szCs w:val="24"/>
          <w:lang w:val="en-GB"/>
        </w:rPr>
        <w:t>evidence;</w:t>
      </w:r>
      <w:proofErr w:type="gramEnd"/>
      <w:r w:rsidRPr="00D875FF">
        <w:rPr>
          <w:rFonts w:ascii="Calibri" w:hAnsi="Calibri" w:cs="Arial"/>
          <w:color w:val="000000"/>
          <w:sz w:val="24"/>
          <w:szCs w:val="24"/>
          <w:lang w:val="en-GB"/>
        </w:rPr>
        <w:t xml:space="preserve"> </w:t>
      </w:r>
    </w:p>
    <w:p w14:paraId="454DEA4B" w14:textId="77777777" w:rsidR="0010024A" w:rsidRDefault="00D875FF" w:rsidP="0010024A">
      <w:pPr>
        <w:pStyle w:val="ListParagraph"/>
        <w:numPr>
          <w:ilvl w:val="0"/>
          <w:numId w:val="17"/>
        </w:numPr>
        <w:rPr>
          <w:rFonts w:ascii="Calibri" w:hAnsi="Calibri" w:cs="Arial"/>
          <w:color w:val="000000"/>
          <w:sz w:val="24"/>
          <w:szCs w:val="24"/>
          <w:lang w:val="en-GB"/>
        </w:rPr>
      </w:pPr>
      <w:r w:rsidRPr="00D875FF">
        <w:rPr>
          <w:rFonts w:ascii="Calibri" w:hAnsi="Calibri" w:cs="Arial"/>
          <w:color w:val="000000"/>
          <w:sz w:val="24"/>
          <w:szCs w:val="24"/>
          <w:lang w:val="en-GB"/>
        </w:rPr>
        <w:t xml:space="preserve">The learner’s entitlement to provide an explanation and to be accompanied by a friend or </w:t>
      </w:r>
      <w:proofErr w:type="gramStart"/>
      <w:r w:rsidRPr="00D875FF">
        <w:rPr>
          <w:rFonts w:ascii="Calibri" w:hAnsi="Calibri" w:cs="Arial"/>
          <w:color w:val="000000"/>
          <w:sz w:val="24"/>
          <w:szCs w:val="24"/>
          <w:lang w:val="en-GB"/>
        </w:rPr>
        <w:t>colleague;</w:t>
      </w:r>
      <w:proofErr w:type="gramEnd"/>
      <w:r w:rsidRPr="00D875FF">
        <w:rPr>
          <w:rFonts w:ascii="Calibri" w:hAnsi="Calibri" w:cs="Arial"/>
          <w:color w:val="000000"/>
          <w:sz w:val="24"/>
          <w:szCs w:val="24"/>
          <w:lang w:val="en-GB"/>
        </w:rPr>
        <w:t xml:space="preserve"> </w:t>
      </w:r>
    </w:p>
    <w:p w14:paraId="592206A7" w14:textId="77777777" w:rsidR="00D875FF" w:rsidRPr="00D875FF" w:rsidRDefault="00D875FF" w:rsidP="0010024A">
      <w:pPr>
        <w:pStyle w:val="ListParagraph"/>
        <w:numPr>
          <w:ilvl w:val="0"/>
          <w:numId w:val="17"/>
        </w:numPr>
        <w:rPr>
          <w:rFonts w:ascii="Calibri" w:hAnsi="Calibri" w:cs="Arial"/>
          <w:color w:val="000000"/>
          <w:sz w:val="24"/>
          <w:szCs w:val="24"/>
          <w:lang w:val="en-GB"/>
        </w:rPr>
      </w:pPr>
      <w:r w:rsidRPr="00D875FF">
        <w:rPr>
          <w:rFonts w:ascii="Calibri" w:hAnsi="Calibri" w:cs="Arial"/>
          <w:color w:val="000000"/>
          <w:sz w:val="24"/>
          <w:szCs w:val="24"/>
          <w:lang w:val="en-GB"/>
        </w:rPr>
        <w:t xml:space="preserve">Confirmation of the time and place of the interview </w:t>
      </w:r>
    </w:p>
    <w:p w14:paraId="0966127B" w14:textId="77777777" w:rsidR="00D875FF" w:rsidRPr="00D875FF" w:rsidRDefault="00D875FF" w:rsidP="00D875FF">
      <w:pPr>
        <w:widowControl/>
        <w:autoSpaceDE w:val="0"/>
        <w:autoSpaceDN w:val="0"/>
        <w:adjustRightInd w:val="0"/>
        <w:rPr>
          <w:rFonts w:ascii="Calibri" w:hAnsi="Calibri" w:cs="Arial"/>
          <w:color w:val="000000"/>
          <w:sz w:val="24"/>
          <w:szCs w:val="24"/>
          <w:lang w:val="en-GB"/>
        </w:rPr>
      </w:pPr>
    </w:p>
    <w:p w14:paraId="2BDFBC0C" w14:textId="77777777" w:rsidR="00D875FF" w:rsidRPr="00D875FF" w:rsidRDefault="00FB7059" w:rsidP="0010024A">
      <w:pPr>
        <w:widowControl/>
        <w:autoSpaceDE w:val="0"/>
        <w:autoSpaceDN w:val="0"/>
        <w:adjustRightInd w:val="0"/>
        <w:ind w:left="-284"/>
        <w:rPr>
          <w:rFonts w:ascii="Calibri" w:hAnsi="Calibri" w:cs="Arial"/>
          <w:color w:val="000000"/>
          <w:sz w:val="24"/>
          <w:szCs w:val="24"/>
          <w:lang w:val="en-GB"/>
        </w:rPr>
      </w:pPr>
      <w:r>
        <w:rPr>
          <w:rFonts w:ascii="Calibri" w:hAnsi="Calibri" w:cs="Arial"/>
          <w:color w:val="000000"/>
          <w:sz w:val="24"/>
          <w:szCs w:val="24"/>
          <w:lang w:val="en-GB"/>
        </w:rPr>
        <w:t xml:space="preserve">5.3.2 </w:t>
      </w:r>
      <w:r w:rsidR="00D875FF" w:rsidRPr="00D875FF">
        <w:rPr>
          <w:rFonts w:ascii="Calibri" w:hAnsi="Calibri" w:cs="Arial"/>
          <w:color w:val="000000"/>
          <w:sz w:val="24"/>
          <w:szCs w:val="24"/>
          <w:lang w:val="en-GB"/>
        </w:rPr>
        <w:t xml:space="preserve">After the disciplinary interview the Senior Manager </w:t>
      </w:r>
      <w:r w:rsidR="0010024A">
        <w:rPr>
          <w:rFonts w:ascii="Calibri" w:hAnsi="Calibri" w:cs="Arial"/>
          <w:color w:val="000000"/>
          <w:sz w:val="24"/>
          <w:szCs w:val="24"/>
          <w:lang w:val="en-GB"/>
        </w:rPr>
        <w:t xml:space="preserve">or DSO </w:t>
      </w:r>
      <w:r w:rsidR="00D875FF" w:rsidRPr="00D875FF">
        <w:rPr>
          <w:rFonts w:ascii="Calibri" w:hAnsi="Calibri" w:cs="Arial"/>
          <w:color w:val="000000"/>
          <w:sz w:val="24"/>
          <w:szCs w:val="24"/>
          <w:lang w:val="en-GB"/>
        </w:rPr>
        <w:t xml:space="preserve">concerned will make one of the following decisions: </w:t>
      </w:r>
    </w:p>
    <w:p w14:paraId="413DD726" w14:textId="77777777" w:rsidR="00D875FF" w:rsidRPr="0010024A" w:rsidRDefault="00D875FF" w:rsidP="0010024A">
      <w:pPr>
        <w:pStyle w:val="ListParagraph"/>
        <w:widowControl/>
        <w:numPr>
          <w:ilvl w:val="0"/>
          <w:numId w:val="18"/>
        </w:numPr>
        <w:autoSpaceDE w:val="0"/>
        <w:autoSpaceDN w:val="0"/>
        <w:adjustRightInd w:val="0"/>
        <w:spacing w:after="30"/>
        <w:rPr>
          <w:rFonts w:ascii="Calibri" w:hAnsi="Calibri" w:cs="Arial"/>
          <w:color w:val="000000"/>
          <w:sz w:val="24"/>
          <w:szCs w:val="24"/>
          <w:lang w:val="en-GB"/>
        </w:rPr>
      </w:pPr>
      <w:r w:rsidRPr="0010024A">
        <w:rPr>
          <w:rFonts w:ascii="Calibri" w:hAnsi="Calibri" w:cs="Arial"/>
          <w:color w:val="000000"/>
          <w:sz w:val="24"/>
          <w:szCs w:val="24"/>
          <w:lang w:val="en-GB"/>
        </w:rPr>
        <w:t xml:space="preserve">no further action will be </w:t>
      </w:r>
      <w:proofErr w:type="gramStart"/>
      <w:r w:rsidRPr="0010024A">
        <w:rPr>
          <w:rFonts w:ascii="Calibri" w:hAnsi="Calibri" w:cs="Arial"/>
          <w:color w:val="000000"/>
          <w:sz w:val="24"/>
          <w:szCs w:val="24"/>
          <w:lang w:val="en-GB"/>
        </w:rPr>
        <w:t>taken;</w:t>
      </w:r>
      <w:proofErr w:type="gramEnd"/>
      <w:r w:rsidRPr="0010024A">
        <w:rPr>
          <w:rFonts w:ascii="Calibri" w:hAnsi="Calibri" w:cs="Arial"/>
          <w:color w:val="000000"/>
          <w:sz w:val="24"/>
          <w:szCs w:val="24"/>
          <w:lang w:val="en-GB"/>
        </w:rPr>
        <w:t xml:space="preserve"> </w:t>
      </w:r>
    </w:p>
    <w:p w14:paraId="7C73AEE2" w14:textId="7630EA86" w:rsidR="00D875FF" w:rsidRDefault="00D875FF" w:rsidP="0010024A">
      <w:pPr>
        <w:pStyle w:val="ListParagraph"/>
        <w:widowControl/>
        <w:numPr>
          <w:ilvl w:val="0"/>
          <w:numId w:val="18"/>
        </w:numPr>
        <w:autoSpaceDE w:val="0"/>
        <w:autoSpaceDN w:val="0"/>
        <w:adjustRightInd w:val="0"/>
        <w:spacing w:after="30"/>
        <w:rPr>
          <w:rFonts w:ascii="Calibri" w:hAnsi="Calibri" w:cs="Arial"/>
          <w:color w:val="000000"/>
          <w:sz w:val="24"/>
          <w:szCs w:val="24"/>
          <w:lang w:val="en-GB"/>
        </w:rPr>
      </w:pPr>
      <w:r w:rsidRPr="0010024A">
        <w:rPr>
          <w:rFonts w:ascii="Calibri" w:hAnsi="Calibri" w:cs="Arial"/>
          <w:color w:val="000000"/>
          <w:sz w:val="24"/>
          <w:szCs w:val="24"/>
          <w:lang w:val="en-GB"/>
        </w:rPr>
        <w:t xml:space="preserve">the learner will receive a final written </w:t>
      </w:r>
      <w:proofErr w:type="gramStart"/>
      <w:r w:rsidRPr="0010024A">
        <w:rPr>
          <w:rFonts w:ascii="Calibri" w:hAnsi="Calibri" w:cs="Arial"/>
          <w:color w:val="000000"/>
          <w:sz w:val="24"/>
          <w:szCs w:val="24"/>
          <w:lang w:val="en-GB"/>
        </w:rPr>
        <w:t>warning;</w:t>
      </w:r>
      <w:proofErr w:type="gramEnd"/>
      <w:r w:rsidRPr="0010024A">
        <w:rPr>
          <w:rFonts w:ascii="Calibri" w:hAnsi="Calibri" w:cs="Arial"/>
          <w:color w:val="000000"/>
          <w:sz w:val="24"/>
          <w:szCs w:val="24"/>
          <w:lang w:val="en-GB"/>
        </w:rPr>
        <w:t xml:space="preserve"> </w:t>
      </w:r>
    </w:p>
    <w:p w14:paraId="4DA21A2E" w14:textId="0A40A201" w:rsidR="003A0528" w:rsidRPr="0010024A" w:rsidRDefault="003A0528" w:rsidP="0010024A">
      <w:pPr>
        <w:pStyle w:val="ListParagraph"/>
        <w:widowControl/>
        <w:numPr>
          <w:ilvl w:val="0"/>
          <w:numId w:val="18"/>
        </w:numPr>
        <w:autoSpaceDE w:val="0"/>
        <w:autoSpaceDN w:val="0"/>
        <w:adjustRightInd w:val="0"/>
        <w:spacing w:after="30"/>
        <w:rPr>
          <w:rFonts w:ascii="Calibri" w:hAnsi="Calibri" w:cs="Arial"/>
          <w:color w:val="000000"/>
          <w:sz w:val="24"/>
          <w:szCs w:val="24"/>
          <w:lang w:val="en-GB"/>
        </w:rPr>
      </w:pPr>
      <w:r>
        <w:rPr>
          <w:rFonts w:ascii="Calibri" w:hAnsi="Calibri" w:cs="Arial"/>
          <w:color w:val="000000"/>
          <w:sz w:val="24"/>
          <w:szCs w:val="24"/>
          <w:lang w:val="en-GB"/>
        </w:rPr>
        <w:t xml:space="preserve">the learner is removed from their </w:t>
      </w:r>
      <w:proofErr w:type="gramStart"/>
      <w:r>
        <w:rPr>
          <w:rFonts w:ascii="Calibri" w:hAnsi="Calibri" w:cs="Arial"/>
          <w:color w:val="000000"/>
          <w:sz w:val="24"/>
          <w:szCs w:val="24"/>
          <w:lang w:val="en-GB"/>
        </w:rPr>
        <w:t>course;</w:t>
      </w:r>
      <w:proofErr w:type="gramEnd"/>
    </w:p>
    <w:p w14:paraId="7D090B62" w14:textId="77777777" w:rsidR="00D875FF" w:rsidRPr="0010024A" w:rsidRDefault="00D875FF" w:rsidP="0010024A">
      <w:pPr>
        <w:pStyle w:val="ListParagraph"/>
        <w:widowControl/>
        <w:numPr>
          <w:ilvl w:val="0"/>
          <w:numId w:val="18"/>
        </w:numPr>
        <w:autoSpaceDE w:val="0"/>
        <w:autoSpaceDN w:val="0"/>
        <w:adjustRightInd w:val="0"/>
        <w:rPr>
          <w:rFonts w:ascii="Calibri" w:hAnsi="Calibri" w:cs="Arial"/>
          <w:color w:val="000000"/>
          <w:sz w:val="24"/>
          <w:szCs w:val="24"/>
          <w:lang w:val="en-GB"/>
        </w:rPr>
      </w:pPr>
      <w:r w:rsidRPr="0010024A">
        <w:rPr>
          <w:rFonts w:ascii="Calibri" w:hAnsi="Calibri" w:cs="Arial"/>
          <w:color w:val="000000"/>
          <w:sz w:val="24"/>
          <w:szCs w:val="24"/>
          <w:lang w:val="en-GB"/>
        </w:rPr>
        <w:t xml:space="preserve">further investigation is needed before a final decision can be made (see below). </w:t>
      </w:r>
    </w:p>
    <w:p w14:paraId="5F06B565" w14:textId="77777777" w:rsidR="00D875FF" w:rsidRPr="00D875FF" w:rsidRDefault="00D875FF" w:rsidP="00D875FF">
      <w:pPr>
        <w:widowControl/>
        <w:autoSpaceDE w:val="0"/>
        <w:autoSpaceDN w:val="0"/>
        <w:adjustRightInd w:val="0"/>
        <w:rPr>
          <w:rFonts w:ascii="Calibri" w:hAnsi="Calibri" w:cs="Arial"/>
          <w:color w:val="000000"/>
          <w:sz w:val="24"/>
          <w:szCs w:val="24"/>
          <w:lang w:val="en-GB"/>
        </w:rPr>
      </w:pPr>
    </w:p>
    <w:p w14:paraId="1F69DB34" w14:textId="77777777" w:rsidR="0010024A" w:rsidRDefault="00FB7059" w:rsidP="0010024A">
      <w:pPr>
        <w:pStyle w:val="ListParagraph"/>
        <w:ind w:left="-284"/>
        <w:rPr>
          <w:rFonts w:ascii="Calibri" w:hAnsi="Calibri" w:cs="Arial"/>
          <w:color w:val="000000"/>
          <w:sz w:val="24"/>
          <w:szCs w:val="24"/>
          <w:lang w:val="en-GB"/>
        </w:rPr>
      </w:pPr>
      <w:r>
        <w:rPr>
          <w:rFonts w:ascii="Calibri" w:hAnsi="Calibri" w:cs="Arial"/>
          <w:color w:val="000000"/>
          <w:sz w:val="24"/>
          <w:szCs w:val="24"/>
          <w:lang w:val="en-GB"/>
        </w:rPr>
        <w:t xml:space="preserve">5.3.3 </w:t>
      </w:r>
      <w:r w:rsidR="00D875FF" w:rsidRPr="00A15902">
        <w:rPr>
          <w:rFonts w:ascii="Calibri" w:hAnsi="Calibri" w:cs="Arial"/>
          <w:color w:val="000000"/>
          <w:sz w:val="24"/>
          <w:szCs w:val="24"/>
          <w:lang w:val="en-GB"/>
        </w:rPr>
        <w:t>This decision will be made in writing within five days of the hearing. A right of appeal will be confirmed.</w:t>
      </w:r>
    </w:p>
    <w:p w14:paraId="3B0B28DE" w14:textId="77777777" w:rsidR="0010024A" w:rsidRDefault="0010024A" w:rsidP="0010024A">
      <w:pPr>
        <w:pStyle w:val="ListParagraph"/>
        <w:ind w:left="-284"/>
        <w:rPr>
          <w:rFonts w:ascii="Calibri" w:hAnsi="Calibri" w:cs="Arial"/>
          <w:color w:val="000000"/>
          <w:sz w:val="24"/>
          <w:szCs w:val="24"/>
          <w:lang w:val="en-GB"/>
        </w:rPr>
      </w:pPr>
    </w:p>
    <w:p w14:paraId="362B915C" w14:textId="77777777" w:rsidR="0010024A" w:rsidRDefault="00FB7059" w:rsidP="0010024A">
      <w:pPr>
        <w:pStyle w:val="ListParagraph"/>
        <w:ind w:left="-284"/>
        <w:rPr>
          <w:rFonts w:ascii="Calibri" w:hAnsi="Calibri" w:cs="Arial"/>
          <w:b/>
          <w:bCs/>
          <w:color w:val="000000"/>
          <w:sz w:val="24"/>
          <w:szCs w:val="24"/>
          <w:lang w:val="en-GB"/>
        </w:rPr>
      </w:pPr>
      <w:r>
        <w:rPr>
          <w:rFonts w:ascii="Calibri" w:hAnsi="Calibri" w:cs="Arial"/>
          <w:b/>
          <w:bCs/>
          <w:color w:val="000000"/>
          <w:sz w:val="24"/>
          <w:szCs w:val="24"/>
          <w:lang w:val="en-GB"/>
        </w:rPr>
        <w:t xml:space="preserve">5.4 </w:t>
      </w:r>
      <w:r w:rsidR="00D875FF" w:rsidRPr="00D875FF">
        <w:rPr>
          <w:rFonts w:ascii="Calibri" w:hAnsi="Calibri" w:cs="Arial"/>
          <w:b/>
          <w:bCs/>
          <w:color w:val="000000"/>
          <w:sz w:val="24"/>
          <w:szCs w:val="24"/>
          <w:lang w:val="en-GB"/>
        </w:rPr>
        <w:t>Further Investigation</w:t>
      </w:r>
    </w:p>
    <w:p w14:paraId="40743F8D" w14:textId="77777777" w:rsidR="0010024A" w:rsidRDefault="0010024A" w:rsidP="0010024A">
      <w:pPr>
        <w:pStyle w:val="ListParagraph"/>
        <w:ind w:left="-284"/>
        <w:rPr>
          <w:rFonts w:ascii="Calibri" w:hAnsi="Calibri" w:cs="Arial"/>
          <w:b/>
          <w:bCs/>
          <w:color w:val="000000"/>
          <w:sz w:val="24"/>
          <w:szCs w:val="24"/>
          <w:lang w:val="en-GB"/>
        </w:rPr>
      </w:pPr>
    </w:p>
    <w:p w14:paraId="46B6E8DA" w14:textId="77777777" w:rsidR="0010024A" w:rsidRDefault="00FB7059" w:rsidP="0010024A">
      <w:pPr>
        <w:pStyle w:val="ListParagraph"/>
        <w:ind w:left="-284"/>
        <w:rPr>
          <w:rFonts w:ascii="Calibri" w:hAnsi="Calibri" w:cs="Arial"/>
          <w:color w:val="000000"/>
          <w:sz w:val="24"/>
          <w:szCs w:val="24"/>
          <w:lang w:val="en-GB"/>
        </w:rPr>
      </w:pPr>
      <w:r>
        <w:rPr>
          <w:rFonts w:ascii="Calibri" w:hAnsi="Calibri" w:cs="Arial"/>
          <w:color w:val="000000"/>
          <w:sz w:val="24"/>
          <w:szCs w:val="24"/>
          <w:lang w:val="en-GB"/>
        </w:rPr>
        <w:t xml:space="preserve">5.4.1 </w:t>
      </w:r>
      <w:r w:rsidR="00D875FF" w:rsidRPr="00D875FF">
        <w:rPr>
          <w:rFonts w:ascii="Calibri" w:hAnsi="Calibri" w:cs="Arial"/>
          <w:color w:val="000000"/>
          <w:sz w:val="24"/>
          <w:szCs w:val="24"/>
          <w:lang w:val="en-GB"/>
        </w:rPr>
        <w:t xml:space="preserve">If there is a </w:t>
      </w:r>
      <w:r w:rsidR="00756255">
        <w:rPr>
          <w:rFonts w:ascii="Calibri" w:hAnsi="Calibri" w:cs="Arial"/>
          <w:color w:val="000000"/>
          <w:sz w:val="24"/>
          <w:szCs w:val="24"/>
          <w:lang w:val="en-GB"/>
        </w:rPr>
        <w:t>need for further evidence, the Senior M</w:t>
      </w:r>
      <w:r w:rsidR="00D875FF" w:rsidRPr="00D875FF">
        <w:rPr>
          <w:rFonts w:ascii="Calibri" w:hAnsi="Calibri" w:cs="Arial"/>
          <w:color w:val="000000"/>
          <w:sz w:val="24"/>
          <w:szCs w:val="24"/>
          <w:lang w:val="en-GB"/>
        </w:rPr>
        <w:t xml:space="preserve">anager </w:t>
      </w:r>
      <w:r w:rsidR="0010024A">
        <w:rPr>
          <w:rFonts w:ascii="Calibri" w:hAnsi="Calibri" w:cs="Arial"/>
          <w:color w:val="000000"/>
          <w:sz w:val="24"/>
          <w:szCs w:val="24"/>
          <w:lang w:val="en-GB"/>
        </w:rPr>
        <w:t xml:space="preserve">or DSO </w:t>
      </w:r>
      <w:r w:rsidR="00D875FF" w:rsidRPr="00D875FF">
        <w:rPr>
          <w:rFonts w:ascii="Calibri" w:hAnsi="Calibri" w:cs="Arial"/>
          <w:color w:val="000000"/>
          <w:sz w:val="24"/>
          <w:szCs w:val="24"/>
          <w:lang w:val="en-GB"/>
        </w:rPr>
        <w:t xml:space="preserve">will adjourn the hearing to a future date within 10 working days to allow relevant evidence to be made available. The senior manager </w:t>
      </w:r>
      <w:r w:rsidR="0010024A">
        <w:rPr>
          <w:rFonts w:ascii="Calibri" w:hAnsi="Calibri" w:cs="Arial"/>
          <w:color w:val="000000"/>
          <w:sz w:val="24"/>
          <w:szCs w:val="24"/>
          <w:lang w:val="en-GB"/>
        </w:rPr>
        <w:t xml:space="preserve">or DSO </w:t>
      </w:r>
      <w:r w:rsidR="00D875FF" w:rsidRPr="00D875FF">
        <w:rPr>
          <w:rFonts w:ascii="Calibri" w:hAnsi="Calibri" w:cs="Arial"/>
          <w:color w:val="000000"/>
          <w:sz w:val="24"/>
          <w:szCs w:val="24"/>
          <w:lang w:val="en-GB"/>
        </w:rPr>
        <w:t>may arrange for witnesses to be available in person for the reconvened hearing or (if that is not practicable or appropriate) for written statements to be taken by another member of staff.</w:t>
      </w:r>
    </w:p>
    <w:p w14:paraId="720FCADC" w14:textId="77777777" w:rsidR="0027501B" w:rsidRDefault="0027501B" w:rsidP="0010024A">
      <w:pPr>
        <w:pStyle w:val="ListParagraph"/>
        <w:ind w:left="-284"/>
        <w:rPr>
          <w:rFonts w:ascii="Calibri" w:hAnsi="Calibri" w:cs="Arial"/>
          <w:color w:val="000000"/>
          <w:sz w:val="24"/>
          <w:szCs w:val="24"/>
          <w:lang w:val="en-GB"/>
        </w:rPr>
      </w:pPr>
    </w:p>
    <w:p w14:paraId="62E647B1" w14:textId="77777777" w:rsidR="0010024A" w:rsidRDefault="00FB7059" w:rsidP="0010024A">
      <w:pPr>
        <w:pStyle w:val="ListParagraph"/>
        <w:ind w:left="-284"/>
        <w:rPr>
          <w:rFonts w:ascii="Calibri" w:hAnsi="Calibri" w:cs="Arial"/>
          <w:color w:val="000000"/>
          <w:sz w:val="24"/>
          <w:szCs w:val="24"/>
          <w:lang w:val="en-GB"/>
        </w:rPr>
      </w:pPr>
      <w:r>
        <w:rPr>
          <w:rFonts w:ascii="Calibri" w:hAnsi="Calibri" w:cs="Arial"/>
          <w:color w:val="000000"/>
          <w:sz w:val="24"/>
          <w:szCs w:val="24"/>
          <w:lang w:val="en-GB"/>
        </w:rPr>
        <w:t xml:space="preserve">5.4.2 </w:t>
      </w:r>
      <w:r w:rsidR="00D875FF" w:rsidRPr="00D875FF">
        <w:rPr>
          <w:rFonts w:ascii="Calibri" w:hAnsi="Calibri" w:cs="Arial"/>
          <w:color w:val="000000"/>
          <w:sz w:val="24"/>
          <w:szCs w:val="24"/>
          <w:lang w:val="en-GB"/>
        </w:rPr>
        <w:t xml:space="preserve">The senior manager </w:t>
      </w:r>
      <w:r w:rsidR="0010024A">
        <w:rPr>
          <w:rFonts w:ascii="Calibri" w:hAnsi="Calibri" w:cs="Arial"/>
          <w:color w:val="000000"/>
          <w:sz w:val="24"/>
          <w:szCs w:val="24"/>
          <w:lang w:val="en-GB"/>
        </w:rPr>
        <w:t xml:space="preserve">or DSO </w:t>
      </w:r>
      <w:r w:rsidR="00D875FF" w:rsidRPr="00D875FF">
        <w:rPr>
          <w:rFonts w:ascii="Calibri" w:hAnsi="Calibri" w:cs="Arial"/>
          <w:color w:val="000000"/>
          <w:sz w:val="24"/>
          <w:szCs w:val="24"/>
          <w:lang w:val="en-GB"/>
        </w:rPr>
        <w:t xml:space="preserve">may recommend suspension until the reconvened hearing. </w:t>
      </w:r>
    </w:p>
    <w:p w14:paraId="37592F30" w14:textId="77777777" w:rsidR="0010024A" w:rsidRDefault="0010024A" w:rsidP="0010024A">
      <w:pPr>
        <w:pStyle w:val="ListParagraph"/>
        <w:ind w:left="-284"/>
        <w:rPr>
          <w:rFonts w:ascii="Calibri" w:hAnsi="Calibri" w:cs="Arial"/>
          <w:color w:val="000000"/>
          <w:sz w:val="24"/>
          <w:szCs w:val="24"/>
          <w:lang w:val="en-GB"/>
        </w:rPr>
      </w:pPr>
    </w:p>
    <w:p w14:paraId="73740EC3" w14:textId="77777777" w:rsidR="0027501B" w:rsidRDefault="00FB7059" w:rsidP="0010024A">
      <w:pPr>
        <w:pStyle w:val="ListParagraph"/>
        <w:ind w:left="-284"/>
        <w:rPr>
          <w:rFonts w:ascii="Calibri" w:hAnsi="Calibri" w:cs="Arial"/>
          <w:color w:val="000000"/>
          <w:sz w:val="24"/>
          <w:szCs w:val="24"/>
          <w:lang w:val="en-GB"/>
        </w:rPr>
      </w:pPr>
      <w:r>
        <w:rPr>
          <w:rFonts w:ascii="Calibri" w:hAnsi="Calibri" w:cs="Arial"/>
          <w:color w:val="000000"/>
          <w:sz w:val="24"/>
          <w:szCs w:val="24"/>
          <w:lang w:val="en-GB"/>
        </w:rPr>
        <w:t xml:space="preserve">5.4.3 </w:t>
      </w:r>
      <w:r w:rsidR="00D875FF" w:rsidRPr="00D875FF">
        <w:rPr>
          <w:rFonts w:ascii="Calibri" w:hAnsi="Calibri" w:cs="Arial"/>
          <w:color w:val="000000"/>
          <w:sz w:val="24"/>
          <w:szCs w:val="24"/>
          <w:lang w:val="en-GB"/>
        </w:rPr>
        <w:t xml:space="preserve">Copies of any documentary evidence, together with copies of any written statements will be provided to the learner at least five days before the reconvened hearing. The learner will have the right to question any evidence presented in the form of a written statement. </w:t>
      </w:r>
    </w:p>
    <w:p w14:paraId="4667563C" w14:textId="77777777" w:rsidR="0027501B" w:rsidRDefault="0027501B" w:rsidP="0010024A">
      <w:pPr>
        <w:pStyle w:val="ListParagraph"/>
        <w:ind w:left="-284"/>
        <w:rPr>
          <w:rFonts w:ascii="Calibri" w:hAnsi="Calibri" w:cs="Arial"/>
          <w:color w:val="000000"/>
          <w:sz w:val="24"/>
          <w:szCs w:val="24"/>
          <w:lang w:val="en-GB"/>
        </w:rPr>
      </w:pPr>
    </w:p>
    <w:p w14:paraId="05641E55" w14:textId="77777777" w:rsidR="0010024A" w:rsidRDefault="00FB7059" w:rsidP="0010024A">
      <w:pPr>
        <w:pStyle w:val="ListParagraph"/>
        <w:ind w:left="-284"/>
        <w:rPr>
          <w:rFonts w:ascii="Calibri" w:hAnsi="Calibri" w:cs="Arial"/>
          <w:color w:val="000000"/>
          <w:sz w:val="24"/>
          <w:szCs w:val="24"/>
          <w:lang w:val="en-GB"/>
        </w:rPr>
      </w:pPr>
      <w:r>
        <w:rPr>
          <w:rFonts w:ascii="Calibri" w:hAnsi="Calibri" w:cs="Arial"/>
          <w:color w:val="000000"/>
          <w:sz w:val="24"/>
          <w:szCs w:val="24"/>
          <w:lang w:val="en-GB"/>
        </w:rPr>
        <w:t xml:space="preserve">5.4.4 </w:t>
      </w:r>
      <w:r w:rsidR="00D875FF" w:rsidRPr="00A15902">
        <w:rPr>
          <w:rFonts w:ascii="Calibri" w:hAnsi="Calibri" w:cs="Arial"/>
          <w:color w:val="000000"/>
          <w:sz w:val="24"/>
          <w:szCs w:val="24"/>
          <w:lang w:val="en-GB"/>
        </w:rPr>
        <w:t xml:space="preserve">If a witness is not available to answer questions, that will be </w:t>
      </w:r>
      <w:proofErr w:type="gramStart"/>
      <w:r w:rsidR="00D875FF" w:rsidRPr="00A15902">
        <w:rPr>
          <w:rFonts w:ascii="Calibri" w:hAnsi="Calibri" w:cs="Arial"/>
          <w:color w:val="000000"/>
          <w:sz w:val="24"/>
          <w:szCs w:val="24"/>
          <w:lang w:val="en-GB"/>
        </w:rPr>
        <w:t>taken into account</w:t>
      </w:r>
      <w:proofErr w:type="gramEnd"/>
      <w:r w:rsidR="00D875FF" w:rsidRPr="00A15902">
        <w:rPr>
          <w:rFonts w:ascii="Calibri" w:hAnsi="Calibri" w:cs="Arial"/>
          <w:color w:val="000000"/>
          <w:sz w:val="24"/>
          <w:szCs w:val="24"/>
          <w:lang w:val="en-GB"/>
        </w:rPr>
        <w:t xml:space="preserve"> when assessing the weight to be given to conflicting evidence. Written statements which do not reveal the name of the witness will not be considered, other than in the most exceptional circumstances.</w:t>
      </w:r>
    </w:p>
    <w:p w14:paraId="6CEC50E2" w14:textId="77777777" w:rsidR="0010024A" w:rsidRDefault="0010024A" w:rsidP="0010024A">
      <w:pPr>
        <w:pStyle w:val="ListParagraph"/>
        <w:ind w:left="-284"/>
        <w:rPr>
          <w:rFonts w:ascii="Calibri" w:hAnsi="Calibri" w:cs="Arial"/>
          <w:color w:val="000000"/>
          <w:sz w:val="24"/>
          <w:szCs w:val="24"/>
          <w:lang w:val="en-GB"/>
        </w:rPr>
      </w:pPr>
    </w:p>
    <w:p w14:paraId="40E7DC2C" w14:textId="77777777" w:rsidR="00D875FF" w:rsidRPr="00D875FF" w:rsidRDefault="00FB7059" w:rsidP="0010024A">
      <w:pPr>
        <w:pStyle w:val="ListParagraph"/>
        <w:ind w:left="-284"/>
        <w:rPr>
          <w:rFonts w:ascii="Calibri" w:hAnsi="Calibri" w:cs="Arial"/>
          <w:color w:val="000000"/>
          <w:sz w:val="24"/>
          <w:szCs w:val="24"/>
          <w:lang w:val="en-GB"/>
        </w:rPr>
      </w:pPr>
      <w:r>
        <w:rPr>
          <w:rFonts w:ascii="Calibri" w:hAnsi="Calibri" w:cs="Arial"/>
          <w:color w:val="000000"/>
          <w:sz w:val="24"/>
          <w:szCs w:val="24"/>
          <w:lang w:val="en-GB"/>
        </w:rPr>
        <w:t xml:space="preserve">5.4.5 </w:t>
      </w:r>
      <w:r w:rsidR="00D875FF" w:rsidRPr="00D875FF">
        <w:rPr>
          <w:rFonts w:ascii="Calibri" w:hAnsi="Calibri" w:cs="Arial"/>
          <w:color w:val="000000"/>
          <w:sz w:val="24"/>
          <w:szCs w:val="24"/>
          <w:lang w:val="en-GB"/>
        </w:rPr>
        <w:t xml:space="preserve">The final decision may be: </w:t>
      </w:r>
    </w:p>
    <w:p w14:paraId="19F65762" w14:textId="77777777" w:rsidR="00D875FF" w:rsidRPr="0010024A" w:rsidRDefault="00D875FF" w:rsidP="0010024A">
      <w:pPr>
        <w:pStyle w:val="ListParagraph"/>
        <w:widowControl/>
        <w:numPr>
          <w:ilvl w:val="0"/>
          <w:numId w:val="19"/>
        </w:numPr>
        <w:autoSpaceDE w:val="0"/>
        <w:autoSpaceDN w:val="0"/>
        <w:adjustRightInd w:val="0"/>
        <w:spacing w:after="31"/>
        <w:rPr>
          <w:rFonts w:ascii="Calibri" w:hAnsi="Calibri" w:cs="Arial"/>
          <w:color w:val="000000"/>
          <w:sz w:val="24"/>
          <w:szCs w:val="24"/>
          <w:lang w:val="en-GB"/>
        </w:rPr>
      </w:pPr>
      <w:r w:rsidRPr="0010024A">
        <w:rPr>
          <w:rFonts w:ascii="Calibri" w:hAnsi="Calibri" w:cs="Arial"/>
          <w:color w:val="000000"/>
          <w:sz w:val="24"/>
          <w:szCs w:val="24"/>
          <w:lang w:val="en-GB"/>
        </w:rPr>
        <w:t xml:space="preserve">that the learner should be permanently excluded or formally suspended for a fixed period (subject to agreement by the </w:t>
      </w:r>
      <w:r w:rsidR="0010024A" w:rsidRPr="0010024A">
        <w:rPr>
          <w:rFonts w:ascii="Calibri" w:hAnsi="Calibri" w:cs="Arial"/>
          <w:color w:val="000000"/>
          <w:sz w:val="24"/>
          <w:szCs w:val="24"/>
          <w:lang w:val="en-GB"/>
        </w:rPr>
        <w:t>Op</w:t>
      </w:r>
      <w:r w:rsidR="00756255">
        <w:rPr>
          <w:rFonts w:ascii="Calibri" w:hAnsi="Calibri" w:cs="Arial"/>
          <w:color w:val="000000"/>
          <w:sz w:val="24"/>
          <w:szCs w:val="24"/>
          <w:lang w:val="en-GB"/>
        </w:rPr>
        <w:t>erations</w:t>
      </w:r>
      <w:r w:rsidR="00EA17D2">
        <w:rPr>
          <w:rFonts w:ascii="Calibri" w:hAnsi="Calibri" w:cs="Arial"/>
          <w:color w:val="000000"/>
          <w:sz w:val="24"/>
          <w:szCs w:val="24"/>
          <w:lang w:val="en-GB"/>
        </w:rPr>
        <w:t xml:space="preserve"> </w:t>
      </w:r>
      <w:r w:rsidR="00D70689">
        <w:rPr>
          <w:rFonts w:ascii="Calibri" w:hAnsi="Calibri" w:cs="Arial"/>
          <w:color w:val="000000"/>
          <w:sz w:val="24"/>
          <w:szCs w:val="24"/>
          <w:lang w:val="en-GB"/>
        </w:rPr>
        <w:t>Director</w:t>
      </w:r>
      <w:r w:rsidR="00756255">
        <w:rPr>
          <w:rFonts w:ascii="Calibri" w:hAnsi="Calibri" w:cs="Arial"/>
          <w:color w:val="000000"/>
          <w:sz w:val="24"/>
          <w:szCs w:val="24"/>
          <w:lang w:val="en-GB"/>
        </w:rPr>
        <w:t xml:space="preserve"> or </w:t>
      </w:r>
      <w:r w:rsidR="0010024A" w:rsidRPr="0010024A">
        <w:rPr>
          <w:rFonts w:ascii="Calibri" w:hAnsi="Calibri" w:cs="Arial"/>
          <w:color w:val="000000"/>
          <w:sz w:val="24"/>
          <w:szCs w:val="24"/>
          <w:lang w:val="en-GB"/>
        </w:rPr>
        <w:t>M</w:t>
      </w:r>
      <w:r w:rsidR="00756255">
        <w:rPr>
          <w:rFonts w:ascii="Calibri" w:hAnsi="Calibri" w:cs="Arial"/>
          <w:color w:val="000000"/>
          <w:sz w:val="24"/>
          <w:szCs w:val="24"/>
          <w:lang w:val="en-GB"/>
        </w:rPr>
        <w:t xml:space="preserve">anaging </w:t>
      </w:r>
      <w:r w:rsidR="0010024A" w:rsidRPr="0010024A">
        <w:rPr>
          <w:rFonts w:ascii="Calibri" w:hAnsi="Calibri" w:cs="Arial"/>
          <w:color w:val="000000"/>
          <w:sz w:val="24"/>
          <w:szCs w:val="24"/>
          <w:lang w:val="en-GB"/>
        </w:rPr>
        <w:t>D</w:t>
      </w:r>
      <w:r w:rsidR="00756255">
        <w:rPr>
          <w:rFonts w:ascii="Calibri" w:hAnsi="Calibri" w:cs="Arial"/>
          <w:color w:val="000000"/>
          <w:sz w:val="24"/>
          <w:szCs w:val="24"/>
          <w:lang w:val="en-GB"/>
        </w:rPr>
        <w:t>irector</w:t>
      </w:r>
      <w:r w:rsidRPr="0010024A">
        <w:rPr>
          <w:rFonts w:ascii="Calibri" w:hAnsi="Calibri" w:cs="Arial"/>
          <w:color w:val="000000"/>
          <w:sz w:val="24"/>
          <w:szCs w:val="24"/>
          <w:lang w:val="en-GB"/>
        </w:rPr>
        <w:t xml:space="preserve">), </w:t>
      </w:r>
    </w:p>
    <w:p w14:paraId="1A830473" w14:textId="77777777" w:rsidR="00D875FF" w:rsidRPr="0010024A" w:rsidRDefault="00D875FF" w:rsidP="0010024A">
      <w:pPr>
        <w:pStyle w:val="ListParagraph"/>
        <w:widowControl/>
        <w:numPr>
          <w:ilvl w:val="0"/>
          <w:numId w:val="19"/>
        </w:numPr>
        <w:autoSpaceDE w:val="0"/>
        <w:autoSpaceDN w:val="0"/>
        <w:adjustRightInd w:val="0"/>
        <w:spacing w:after="31"/>
        <w:rPr>
          <w:rFonts w:ascii="Calibri" w:hAnsi="Calibri" w:cs="Arial"/>
          <w:color w:val="000000"/>
          <w:sz w:val="24"/>
          <w:szCs w:val="24"/>
          <w:lang w:val="en-GB"/>
        </w:rPr>
      </w:pPr>
      <w:r w:rsidRPr="0010024A">
        <w:rPr>
          <w:rFonts w:ascii="Calibri" w:hAnsi="Calibri" w:cs="Arial"/>
          <w:color w:val="000000"/>
          <w:sz w:val="24"/>
          <w:szCs w:val="24"/>
          <w:lang w:val="en-GB"/>
        </w:rPr>
        <w:t xml:space="preserve">that a lesser disciplinary sanction should be applied </w:t>
      </w:r>
    </w:p>
    <w:p w14:paraId="2F4E6BF2" w14:textId="77777777" w:rsidR="0010024A" w:rsidRDefault="00D875FF" w:rsidP="00D875FF">
      <w:pPr>
        <w:pStyle w:val="ListParagraph"/>
        <w:widowControl/>
        <w:numPr>
          <w:ilvl w:val="0"/>
          <w:numId w:val="19"/>
        </w:numPr>
        <w:autoSpaceDE w:val="0"/>
        <w:autoSpaceDN w:val="0"/>
        <w:adjustRightInd w:val="0"/>
        <w:rPr>
          <w:rFonts w:ascii="Calibri" w:hAnsi="Calibri" w:cs="Arial"/>
          <w:color w:val="000000"/>
          <w:sz w:val="24"/>
          <w:szCs w:val="24"/>
          <w:lang w:val="en-GB"/>
        </w:rPr>
      </w:pPr>
      <w:r w:rsidRPr="0010024A">
        <w:rPr>
          <w:rFonts w:ascii="Calibri" w:hAnsi="Calibri" w:cs="Arial"/>
          <w:color w:val="000000"/>
          <w:sz w:val="24"/>
          <w:szCs w:val="24"/>
          <w:lang w:val="en-GB"/>
        </w:rPr>
        <w:t xml:space="preserve">that no disciplinary action will be taken </w:t>
      </w:r>
    </w:p>
    <w:p w14:paraId="6E8FF748" w14:textId="77777777" w:rsidR="0010024A" w:rsidRDefault="0010024A" w:rsidP="0010024A">
      <w:pPr>
        <w:pStyle w:val="ListParagraph"/>
        <w:widowControl/>
        <w:autoSpaceDE w:val="0"/>
        <w:autoSpaceDN w:val="0"/>
        <w:adjustRightInd w:val="0"/>
        <w:ind w:left="76"/>
        <w:rPr>
          <w:rFonts w:ascii="Calibri" w:hAnsi="Calibri" w:cs="Arial"/>
          <w:color w:val="000000"/>
          <w:sz w:val="24"/>
          <w:szCs w:val="24"/>
          <w:lang w:val="en-GB"/>
        </w:rPr>
      </w:pPr>
    </w:p>
    <w:p w14:paraId="240E733A" w14:textId="77777777" w:rsidR="00D875FF" w:rsidRPr="0010024A" w:rsidRDefault="00FB7059" w:rsidP="0010024A">
      <w:pPr>
        <w:pStyle w:val="ListParagraph"/>
        <w:widowControl/>
        <w:autoSpaceDE w:val="0"/>
        <w:autoSpaceDN w:val="0"/>
        <w:adjustRightInd w:val="0"/>
        <w:ind w:left="-284"/>
        <w:rPr>
          <w:rFonts w:ascii="Calibri" w:hAnsi="Calibri" w:cs="Arial"/>
          <w:color w:val="000000"/>
          <w:sz w:val="24"/>
          <w:szCs w:val="24"/>
          <w:lang w:val="en-GB"/>
        </w:rPr>
      </w:pPr>
      <w:r>
        <w:rPr>
          <w:rFonts w:ascii="Calibri" w:hAnsi="Calibri" w:cs="Arial"/>
          <w:b/>
          <w:bCs/>
          <w:color w:val="000000"/>
          <w:sz w:val="24"/>
          <w:szCs w:val="24"/>
          <w:lang w:val="en-GB"/>
        </w:rPr>
        <w:lastRenderedPageBreak/>
        <w:t xml:space="preserve">5.5 </w:t>
      </w:r>
      <w:r w:rsidR="00D875FF" w:rsidRPr="0010024A">
        <w:rPr>
          <w:rFonts w:ascii="Calibri" w:hAnsi="Calibri" w:cs="Arial"/>
          <w:b/>
          <w:bCs/>
          <w:color w:val="000000"/>
          <w:sz w:val="24"/>
          <w:szCs w:val="24"/>
          <w:lang w:val="en-GB"/>
        </w:rPr>
        <w:t xml:space="preserve">Decision </w:t>
      </w:r>
    </w:p>
    <w:p w14:paraId="59674B77" w14:textId="77777777" w:rsidR="00D875FF" w:rsidRDefault="00FB7059" w:rsidP="0010024A">
      <w:pPr>
        <w:widowControl/>
        <w:autoSpaceDE w:val="0"/>
        <w:autoSpaceDN w:val="0"/>
        <w:adjustRightInd w:val="0"/>
        <w:ind w:left="-284"/>
        <w:rPr>
          <w:rFonts w:ascii="Calibri" w:hAnsi="Calibri" w:cs="Arial"/>
          <w:color w:val="000000"/>
          <w:sz w:val="24"/>
          <w:szCs w:val="24"/>
          <w:lang w:val="en-GB"/>
        </w:rPr>
      </w:pPr>
      <w:r>
        <w:rPr>
          <w:rFonts w:ascii="Calibri" w:hAnsi="Calibri" w:cs="Arial"/>
          <w:color w:val="000000"/>
          <w:sz w:val="24"/>
          <w:szCs w:val="24"/>
          <w:lang w:val="en-GB"/>
        </w:rPr>
        <w:t xml:space="preserve">5.5.1 </w:t>
      </w:r>
      <w:r w:rsidR="00756255">
        <w:rPr>
          <w:rFonts w:ascii="Calibri" w:hAnsi="Calibri" w:cs="Arial"/>
          <w:color w:val="000000"/>
          <w:sz w:val="24"/>
          <w:szCs w:val="24"/>
          <w:lang w:val="en-GB"/>
        </w:rPr>
        <w:t>The Senior M</w:t>
      </w:r>
      <w:r w:rsidR="00D875FF" w:rsidRPr="00D875FF">
        <w:rPr>
          <w:rFonts w:ascii="Calibri" w:hAnsi="Calibri" w:cs="Arial"/>
          <w:color w:val="000000"/>
          <w:sz w:val="24"/>
          <w:szCs w:val="24"/>
          <w:lang w:val="en-GB"/>
        </w:rPr>
        <w:t xml:space="preserve">anager </w:t>
      </w:r>
      <w:r w:rsidR="0010024A">
        <w:rPr>
          <w:rFonts w:ascii="Calibri" w:hAnsi="Calibri" w:cs="Arial"/>
          <w:color w:val="000000"/>
          <w:sz w:val="24"/>
          <w:szCs w:val="24"/>
          <w:lang w:val="en-GB"/>
        </w:rPr>
        <w:t xml:space="preserve">or DSO </w:t>
      </w:r>
      <w:r w:rsidR="00D875FF" w:rsidRPr="00D875FF">
        <w:rPr>
          <w:rFonts w:ascii="Calibri" w:hAnsi="Calibri" w:cs="Arial"/>
          <w:color w:val="000000"/>
          <w:sz w:val="24"/>
          <w:szCs w:val="24"/>
          <w:lang w:val="en-GB"/>
        </w:rPr>
        <w:t xml:space="preserve">will inform the learner of the decision and reasons for that decision in writing within five working days. Any required action will be implemented with immediate effect. The letter will affirm the right of appeal and the fact this must be made within five working days of receipt of the decision. </w:t>
      </w:r>
    </w:p>
    <w:p w14:paraId="6AC6F470" w14:textId="77777777" w:rsidR="0010024A" w:rsidRPr="00D875FF" w:rsidRDefault="0010024A" w:rsidP="0010024A">
      <w:pPr>
        <w:widowControl/>
        <w:autoSpaceDE w:val="0"/>
        <w:autoSpaceDN w:val="0"/>
        <w:adjustRightInd w:val="0"/>
        <w:ind w:left="-284"/>
        <w:rPr>
          <w:rFonts w:ascii="Calibri" w:hAnsi="Calibri" w:cs="Arial"/>
          <w:color w:val="000000"/>
          <w:sz w:val="24"/>
          <w:szCs w:val="24"/>
          <w:lang w:val="en-GB"/>
        </w:rPr>
      </w:pPr>
    </w:p>
    <w:p w14:paraId="6D9C4F37" w14:textId="77777777" w:rsidR="00D875FF" w:rsidRPr="00D875FF" w:rsidRDefault="00FB7059" w:rsidP="0010024A">
      <w:pPr>
        <w:widowControl/>
        <w:autoSpaceDE w:val="0"/>
        <w:autoSpaceDN w:val="0"/>
        <w:adjustRightInd w:val="0"/>
        <w:ind w:left="-284"/>
        <w:rPr>
          <w:rFonts w:ascii="Calibri" w:hAnsi="Calibri" w:cs="Arial"/>
          <w:color w:val="000000"/>
          <w:sz w:val="24"/>
          <w:szCs w:val="24"/>
          <w:lang w:val="en-GB"/>
        </w:rPr>
      </w:pPr>
      <w:r>
        <w:rPr>
          <w:rFonts w:ascii="Calibri" w:hAnsi="Calibri" w:cs="Arial"/>
          <w:b/>
          <w:bCs/>
          <w:color w:val="000000"/>
          <w:sz w:val="24"/>
          <w:szCs w:val="24"/>
          <w:lang w:val="en-GB"/>
        </w:rPr>
        <w:t xml:space="preserve">5.6 </w:t>
      </w:r>
      <w:r w:rsidR="00D875FF" w:rsidRPr="00D875FF">
        <w:rPr>
          <w:rFonts w:ascii="Calibri" w:hAnsi="Calibri" w:cs="Arial"/>
          <w:b/>
          <w:bCs/>
          <w:color w:val="000000"/>
          <w:sz w:val="24"/>
          <w:szCs w:val="24"/>
          <w:lang w:val="en-GB"/>
        </w:rPr>
        <w:t xml:space="preserve">Appeal </w:t>
      </w:r>
    </w:p>
    <w:p w14:paraId="2097EBCA" w14:textId="77777777" w:rsidR="0010024A" w:rsidRDefault="00FB7059" w:rsidP="0010024A">
      <w:pPr>
        <w:pStyle w:val="ListParagraph"/>
        <w:ind w:left="-284"/>
        <w:rPr>
          <w:rFonts w:ascii="Calibri" w:hAnsi="Calibri" w:cs="Arial"/>
          <w:color w:val="000000"/>
          <w:sz w:val="24"/>
          <w:szCs w:val="24"/>
          <w:lang w:val="en-GB"/>
        </w:rPr>
      </w:pPr>
      <w:r>
        <w:rPr>
          <w:rFonts w:ascii="Calibri" w:hAnsi="Calibri" w:cs="Arial"/>
          <w:color w:val="000000"/>
          <w:sz w:val="24"/>
          <w:szCs w:val="24"/>
          <w:lang w:val="en-GB"/>
        </w:rPr>
        <w:t xml:space="preserve">5.6.1 </w:t>
      </w:r>
      <w:r w:rsidR="00D875FF" w:rsidRPr="00A15902">
        <w:rPr>
          <w:rFonts w:ascii="Calibri" w:hAnsi="Calibri" w:cs="Arial"/>
          <w:color w:val="000000"/>
          <w:sz w:val="24"/>
          <w:szCs w:val="24"/>
          <w:lang w:val="en-GB"/>
        </w:rPr>
        <w:t xml:space="preserve">The learner will have the right of appeal to the </w:t>
      </w:r>
      <w:r w:rsidR="0010024A">
        <w:rPr>
          <w:rFonts w:ascii="Calibri" w:hAnsi="Calibri" w:cs="Arial"/>
          <w:color w:val="000000"/>
          <w:sz w:val="24"/>
          <w:szCs w:val="24"/>
          <w:lang w:val="en-GB"/>
        </w:rPr>
        <w:t>M</w:t>
      </w:r>
      <w:r w:rsidR="00756255">
        <w:rPr>
          <w:rFonts w:ascii="Calibri" w:hAnsi="Calibri" w:cs="Arial"/>
          <w:color w:val="000000"/>
          <w:sz w:val="24"/>
          <w:szCs w:val="24"/>
          <w:lang w:val="en-GB"/>
        </w:rPr>
        <w:t xml:space="preserve">anaging Director or Finance Director as appropriate. </w:t>
      </w:r>
      <w:r w:rsidR="00D875FF" w:rsidRPr="00A15902">
        <w:rPr>
          <w:rFonts w:ascii="Calibri" w:hAnsi="Calibri" w:cs="Arial"/>
          <w:color w:val="000000"/>
          <w:sz w:val="24"/>
          <w:szCs w:val="24"/>
          <w:lang w:val="en-GB"/>
        </w:rPr>
        <w:t>Notice must be given by the learner within five working days of receipt of the decision and must give the grounds for the appeal.</w:t>
      </w:r>
    </w:p>
    <w:p w14:paraId="7F3D7321" w14:textId="77777777" w:rsidR="0010024A" w:rsidRDefault="0010024A" w:rsidP="0010024A">
      <w:pPr>
        <w:pStyle w:val="ListParagraph"/>
        <w:ind w:left="-284"/>
        <w:rPr>
          <w:rFonts w:ascii="Calibri" w:hAnsi="Calibri" w:cs="Arial"/>
          <w:color w:val="000000"/>
          <w:sz w:val="24"/>
          <w:szCs w:val="24"/>
          <w:lang w:val="en-GB"/>
        </w:rPr>
      </w:pPr>
    </w:p>
    <w:p w14:paraId="7376B584" w14:textId="77777777" w:rsidR="00956CB7" w:rsidRDefault="00956CB7" w:rsidP="0010024A">
      <w:pPr>
        <w:pStyle w:val="ListParagraph"/>
        <w:ind w:left="-284"/>
        <w:rPr>
          <w:rFonts w:ascii="Calibri" w:hAnsi="Calibri" w:cs="Arial"/>
          <w:color w:val="000000"/>
          <w:sz w:val="24"/>
          <w:szCs w:val="24"/>
          <w:lang w:val="en-GB"/>
        </w:rPr>
      </w:pPr>
    </w:p>
    <w:p w14:paraId="2C1E84F6" w14:textId="77777777" w:rsidR="00D875FF" w:rsidRPr="00D875FF" w:rsidRDefault="00956CB7" w:rsidP="0010024A">
      <w:pPr>
        <w:pStyle w:val="ListParagraph"/>
        <w:ind w:left="-284"/>
        <w:rPr>
          <w:rFonts w:ascii="Calibri" w:hAnsi="Calibri"/>
          <w:sz w:val="24"/>
          <w:szCs w:val="24"/>
        </w:rPr>
      </w:pPr>
      <w:r>
        <w:rPr>
          <w:rFonts w:ascii="Calibri" w:hAnsi="Calibri" w:cs="Arial"/>
          <w:color w:val="000000"/>
          <w:sz w:val="24"/>
          <w:szCs w:val="24"/>
          <w:lang w:val="en-GB"/>
        </w:rPr>
        <w:t xml:space="preserve">5.6.2 </w:t>
      </w:r>
      <w:r w:rsidR="00D875FF" w:rsidRPr="00D875FF">
        <w:rPr>
          <w:rFonts w:ascii="Calibri" w:hAnsi="Calibri" w:cs="Arial"/>
          <w:color w:val="000000"/>
          <w:sz w:val="24"/>
          <w:szCs w:val="24"/>
          <w:lang w:val="en-GB"/>
        </w:rPr>
        <w:t xml:space="preserve">The </w:t>
      </w:r>
      <w:r w:rsidR="0010024A">
        <w:rPr>
          <w:rFonts w:ascii="Calibri" w:hAnsi="Calibri" w:cs="Arial"/>
          <w:color w:val="000000"/>
          <w:sz w:val="24"/>
          <w:szCs w:val="24"/>
          <w:lang w:val="en-GB"/>
        </w:rPr>
        <w:t>M</w:t>
      </w:r>
      <w:r w:rsidR="00756255">
        <w:rPr>
          <w:rFonts w:ascii="Calibri" w:hAnsi="Calibri" w:cs="Arial"/>
          <w:color w:val="000000"/>
          <w:sz w:val="24"/>
          <w:szCs w:val="24"/>
          <w:lang w:val="en-GB"/>
        </w:rPr>
        <w:t xml:space="preserve">anaging </w:t>
      </w:r>
      <w:r w:rsidR="0010024A">
        <w:rPr>
          <w:rFonts w:ascii="Calibri" w:hAnsi="Calibri" w:cs="Arial"/>
          <w:color w:val="000000"/>
          <w:sz w:val="24"/>
          <w:szCs w:val="24"/>
          <w:lang w:val="en-GB"/>
        </w:rPr>
        <w:t>D</w:t>
      </w:r>
      <w:r w:rsidR="00756255">
        <w:rPr>
          <w:rFonts w:ascii="Calibri" w:hAnsi="Calibri" w:cs="Arial"/>
          <w:color w:val="000000"/>
          <w:sz w:val="24"/>
          <w:szCs w:val="24"/>
          <w:lang w:val="en-GB"/>
        </w:rPr>
        <w:t xml:space="preserve">irector </w:t>
      </w:r>
      <w:r w:rsidR="0010024A">
        <w:rPr>
          <w:rFonts w:ascii="Calibri" w:hAnsi="Calibri" w:cs="Arial"/>
          <w:color w:val="000000"/>
          <w:sz w:val="24"/>
          <w:szCs w:val="24"/>
          <w:lang w:val="en-GB"/>
        </w:rPr>
        <w:t>/F</w:t>
      </w:r>
      <w:r w:rsidR="00756255">
        <w:rPr>
          <w:rFonts w:ascii="Calibri" w:hAnsi="Calibri" w:cs="Arial"/>
          <w:color w:val="000000"/>
          <w:sz w:val="24"/>
          <w:szCs w:val="24"/>
          <w:lang w:val="en-GB"/>
        </w:rPr>
        <w:t xml:space="preserve">inance </w:t>
      </w:r>
      <w:r w:rsidR="0010024A">
        <w:rPr>
          <w:rFonts w:ascii="Calibri" w:hAnsi="Calibri" w:cs="Arial"/>
          <w:color w:val="000000"/>
          <w:sz w:val="24"/>
          <w:szCs w:val="24"/>
          <w:lang w:val="en-GB"/>
        </w:rPr>
        <w:t>D</w:t>
      </w:r>
      <w:r w:rsidR="00756255">
        <w:rPr>
          <w:rFonts w:ascii="Calibri" w:hAnsi="Calibri" w:cs="Arial"/>
          <w:color w:val="000000"/>
          <w:sz w:val="24"/>
          <w:szCs w:val="24"/>
          <w:lang w:val="en-GB"/>
        </w:rPr>
        <w:t>irector</w:t>
      </w:r>
      <w:r w:rsidR="00D875FF" w:rsidRPr="00D875FF">
        <w:rPr>
          <w:rFonts w:ascii="Calibri" w:hAnsi="Calibri" w:cs="Arial"/>
          <w:color w:val="000000"/>
          <w:sz w:val="24"/>
          <w:szCs w:val="24"/>
          <w:lang w:val="en-GB"/>
        </w:rPr>
        <w:t xml:space="preserve"> will conv</w:t>
      </w:r>
      <w:r w:rsidR="00756255">
        <w:rPr>
          <w:rFonts w:ascii="Calibri" w:hAnsi="Calibri" w:cs="Arial"/>
          <w:color w:val="000000"/>
          <w:sz w:val="24"/>
          <w:szCs w:val="24"/>
          <w:lang w:val="en-GB"/>
        </w:rPr>
        <w:t>ene an appeal hearing and the Senior M</w:t>
      </w:r>
      <w:r w:rsidR="00D875FF" w:rsidRPr="00D875FF">
        <w:rPr>
          <w:rFonts w:ascii="Calibri" w:hAnsi="Calibri" w:cs="Arial"/>
          <w:color w:val="000000"/>
          <w:sz w:val="24"/>
          <w:szCs w:val="24"/>
          <w:lang w:val="en-GB"/>
        </w:rPr>
        <w:t>anager</w:t>
      </w:r>
      <w:r w:rsidR="0010024A">
        <w:rPr>
          <w:rFonts w:ascii="Calibri" w:hAnsi="Calibri" w:cs="Arial"/>
          <w:color w:val="000000"/>
          <w:sz w:val="24"/>
          <w:szCs w:val="24"/>
          <w:lang w:val="en-GB"/>
        </w:rPr>
        <w:t xml:space="preserve"> or DSO</w:t>
      </w:r>
      <w:r w:rsidR="00D875FF" w:rsidRPr="00D875FF">
        <w:rPr>
          <w:rFonts w:ascii="Calibri" w:hAnsi="Calibri" w:cs="Arial"/>
          <w:color w:val="000000"/>
          <w:sz w:val="24"/>
          <w:szCs w:val="24"/>
          <w:lang w:val="en-GB"/>
        </w:rPr>
        <w:t xml:space="preserve">, or other senior member of staff </w:t>
      </w:r>
      <w:r w:rsidR="0010024A">
        <w:rPr>
          <w:rFonts w:ascii="Calibri" w:hAnsi="Calibri" w:cs="Arial"/>
          <w:color w:val="000000"/>
          <w:sz w:val="24"/>
          <w:szCs w:val="24"/>
          <w:lang w:val="en-GB"/>
        </w:rPr>
        <w:t xml:space="preserve">or DSO </w:t>
      </w:r>
      <w:r w:rsidR="00D875FF" w:rsidRPr="00D875FF">
        <w:rPr>
          <w:rFonts w:ascii="Calibri" w:hAnsi="Calibri" w:cs="Arial"/>
          <w:color w:val="000000"/>
          <w:sz w:val="24"/>
          <w:szCs w:val="24"/>
          <w:lang w:val="en-GB"/>
        </w:rPr>
        <w:t xml:space="preserve">who made the decision in Stage 3 of the procedure, will be asked to present the case against the learner and explain the reasons for the recommended disciplinary action. </w:t>
      </w:r>
    </w:p>
    <w:p w14:paraId="29DF9C86" w14:textId="77777777" w:rsidR="0010024A" w:rsidRDefault="00D875FF" w:rsidP="0010024A">
      <w:pPr>
        <w:pStyle w:val="ListParagraph"/>
        <w:ind w:left="-284"/>
        <w:rPr>
          <w:rFonts w:ascii="Calibri" w:hAnsi="Calibri" w:cs="Arial"/>
          <w:color w:val="000000"/>
          <w:sz w:val="24"/>
          <w:szCs w:val="24"/>
          <w:lang w:val="en-GB"/>
        </w:rPr>
      </w:pPr>
      <w:r w:rsidRPr="00A15902">
        <w:rPr>
          <w:rFonts w:ascii="Calibri" w:hAnsi="Calibri" w:cs="Arial"/>
          <w:color w:val="000000"/>
          <w:sz w:val="24"/>
          <w:szCs w:val="24"/>
          <w:lang w:val="en-GB"/>
        </w:rPr>
        <w:t>The learner will be invited to explain the grounds of the appeal and state his or her case.</w:t>
      </w:r>
    </w:p>
    <w:p w14:paraId="02847B47" w14:textId="77777777" w:rsidR="0010024A" w:rsidRDefault="0010024A" w:rsidP="0010024A">
      <w:pPr>
        <w:pStyle w:val="ListParagraph"/>
        <w:ind w:left="-284"/>
        <w:rPr>
          <w:rFonts w:ascii="Calibri" w:hAnsi="Calibri" w:cs="Arial"/>
          <w:color w:val="000000"/>
          <w:sz w:val="24"/>
          <w:szCs w:val="24"/>
          <w:lang w:val="en-GB"/>
        </w:rPr>
      </w:pPr>
    </w:p>
    <w:p w14:paraId="2F7A07EB" w14:textId="77777777" w:rsidR="0010024A" w:rsidRDefault="00956CB7" w:rsidP="0010024A">
      <w:pPr>
        <w:pStyle w:val="ListParagraph"/>
        <w:ind w:left="-284"/>
        <w:rPr>
          <w:rFonts w:ascii="Calibri" w:hAnsi="Calibri" w:cs="Arial"/>
          <w:color w:val="000000"/>
          <w:sz w:val="24"/>
          <w:szCs w:val="24"/>
          <w:lang w:val="en-GB"/>
        </w:rPr>
      </w:pPr>
      <w:r>
        <w:rPr>
          <w:rFonts w:ascii="Calibri" w:hAnsi="Calibri" w:cs="Arial"/>
          <w:color w:val="000000"/>
          <w:sz w:val="24"/>
          <w:szCs w:val="24"/>
          <w:lang w:val="en-GB"/>
        </w:rPr>
        <w:t xml:space="preserve">5.6.3 </w:t>
      </w:r>
      <w:r w:rsidR="00D875FF" w:rsidRPr="00D875FF">
        <w:rPr>
          <w:rFonts w:ascii="Calibri" w:hAnsi="Calibri" w:cs="Arial"/>
          <w:color w:val="000000"/>
          <w:sz w:val="24"/>
          <w:szCs w:val="24"/>
          <w:lang w:val="en-GB"/>
        </w:rPr>
        <w:t xml:space="preserve">The </w:t>
      </w:r>
      <w:r w:rsidR="0010024A">
        <w:rPr>
          <w:rFonts w:ascii="Calibri" w:hAnsi="Calibri" w:cs="Arial"/>
          <w:color w:val="000000"/>
          <w:sz w:val="24"/>
          <w:szCs w:val="24"/>
          <w:lang w:val="en-GB"/>
        </w:rPr>
        <w:t>M</w:t>
      </w:r>
      <w:r w:rsidR="00756255">
        <w:rPr>
          <w:rFonts w:ascii="Calibri" w:hAnsi="Calibri" w:cs="Arial"/>
          <w:color w:val="000000"/>
          <w:sz w:val="24"/>
          <w:szCs w:val="24"/>
          <w:lang w:val="en-GB"/>
        </w:rPr>
        <w:t xml:space="preserve">anaging </w:t>
      </w:r>
      <w:r w:rsidR="0010024A">
        <w:rPr>
          <w:rFonts w:ascii="Calibri" w:hAnsi="Calibri" w:cs="Arial"/>
          <w:color w:val="000000"/>
          <w:sz w:val="24"/>
          <w:szCs w:val="24"/>
          <w:lang w:val="en-GB"/>
        </w:rPr>
        <w:t>D</w:t>
      </w:r>
      <w:r w:rsidR="00756255">
        <w:rPr>
          <w:rFonts w:ascii="Calibri" w:hAnsi="Calibri" w:cs="Arial"/>
          <w:color w:val="000000"/>
          <w:sz w:val="24"/>
          <w:szCs w:val="24"/>
          <w:lang w:val="en-GB"/>
        </w:rPr>
        <w:t>irector</w:t>
      </w:r>
      <w:r w:rsidR="0010024A">
        <w:rPr>
          <w:rFonts w:ascii="Calibri" w:hAnsi="Calibri" w:cs="Arial"/>
          <w:color w:val="000000"/>
          <w:sz w:val="24"/>
          <w:szCs w:val="24"/>
          <w:lang w:val="en-GB"/>
        </w:rPr>
        <w:t>/F</w:t>
      </w:r>
      <w:r w:rsidR="00756255">
        <w:rPr>
          <w:rFonts w:ascii="Calibri" w:hAnsi="Calibri" w:cs="Arial"/>
          <w:color w:val="000000"/>
          <w:sz w:val="24"/>
          <w:szCs w:val="24"/>
          <w:lang w:val="en-GB"/>
        </w:rPr>
        <w:t xml:space="preserve">inance </w:t>
      </w:r>
      <w:r w:rsidR="0010024A">
        <w:rPr>
          <w:rFonts w:ascii="Calibri" w:hAnsi="Calibri" w:cs="Arial"/>
          <w:color w:val="000000"/>
          <w:sz w:val="24"/>
          <w:szCs w:val="24"/>
          <w:lang w:val="en-GB"/>
        </w:rPr>
        <w:t>D</w:t>
      </w:r>
      <w:r w:rsidR="00756255">
        <w:rPr>
          <w:rFonts w:ascii="Calibri" w:hAnsi="Calibri" w:cs="Arial"/>
          <w:color w:val="000000"/>
          <w:sz w:val="24"/>
          <w:szCs w:val="24"/>
          <w:lang w:val="en-GB"/>
        </w:rPr>
        <w:t>irector</w:t>
      </w:r>
      <w:r w:rsidR="00D875FF" w:rsidRPr="00D875FF">
        <w:rPr>
          <w:rFonts w:ascii="Calibri" w:hAnsi="Calibri" w:cs="Arial"/>
          <w:color w:val="000000"/>
          <w:sz w:val="24"/>
          <w:szCs w:val="24"/>
          <w:lang w:val="en-GB"/>
        </w:rPr>
        <w:t xml:space="preserve"> may ask questions of the learner and of the representative presenting the case and will then consider whether to allow or dismiss the appeal. Witnesses will normally be asked to be on call to answer any questions. </w:t>
      </w:r>
    </w:p>
    <w:p w14:paraId="778E93E4" w14:textId="77777777" w:rsidR="0010024A" w:rsidRDefault="0010024A" w:rsidP="0010024A">
      <w:pPr>
        <w:pStyle w:val="ListParagraph"/>
        <w:ind w:left="-284"/>
        <w:rPr>
          <w:rFonts w:ascii="Calibri" w:hAnsi="Calibri" w:cs="Arial"/>
          <w:color w:val="000000"/>
          <w:sz w:val="24"/>
          <w:szCs w:val="24"/>
          <w:lang w:val="en-GB"/>
        </w:rPr>
      </w:pPr>
    </w:p>
    <w:p w14:paraId="33CC9AA6" w14:textId="77777777" w:rsidR="0010024A" w:rsidRDefault="00956CB7" w:rsidP="0010024A">
      <w:pPr>
        <w:pStyle w:val="ListParagraph"/>
        <w:ind w:left="-284"/>
        <w:rPr>
          <w:rFonts w:ascii="Calibri" w:hAnsi="Calibri" w:cs="Arial"/>
          <w:color w:val="000000"/>
          <w:sz w:val="24"/>
          <w:szCs w:val="24"/>
          <w:lang w:val="en-GB"/>
        </w:rPr>
      </w:pPr>
      <w:r>
        <w:rPr>
          <w:rFonts w:ascii="Calibri" w:hAnsi="Calibri" w:cs="Arial"/>
          <w:color w:val="000000"/>
          <w:sz w:val="24"/>
          <w:szCs w:val="24"/>
          <w:lang w:val="en-GB"/>
        </w:rPr>
        <w:t xml:space="preserve">5.6.4 </w:t>
      </w:r>
      <w:r w:rsidR="00D875FF" w:rsidRPr="00D875FF">
        <w:rPr>
          <w:rFonts w:ascii="Calibri" w:hAnsi="Calibri" w:cs="Arial"/>
          <w:color w:val="000000"/>
          <w:sz w:val="24"/>
          <w:szCs w:val="24"/>
          <w:lang w:val="en-GB"/>
        </w:rPr>
        <w:t xml:space="preserve">If the appeal is allowed the proposed action will be withdrawn; a lesser disciplinary action may be recommended. If the appeal is dismissed the </w:t>
      </w:r>
      <w:r w:rsidR="00D70689">
        <w:rPr>
          <w:rFonts w:ascii="Calibri" w:hAnsi="Calibri" w:cs="Arial"/>
          <w:color w:val="000000"/>
          <w:sz w:val="24"/>
          <w:szCs w:val="24"/>
          <w:lang w:val="en-GB"/>
        </w:rPr>
        <w:t>M</w:t>
      </w:r>
      <w:r w:rsidR="00756255">
        <w:rPr>
          <w:rFonts w:ascii="Calibri" w:hAnsi="Calibri" w:cs="Arial"/>
          <w:color w:val="000000"/>
          <w:sz w:val="24"/>
          <w:szCs w:val="24"/>
          <w:lang w:val="en-GB"/>
        </w:rPr>
        <w:t>anaging Director</w:t>
      </w:r>
      <w:r w:rsidR="00D70689">
        <w:rPr>
          <w:rFonts w:ascii="Calibri" w:hAnsi="Calibri" w:cs="Arial"/>
          <w:color w:val="000000"/>
          <w:sz w:val="24"/>
          <w:szCs w:val="24"/>
          <w:lang w:val="en-GB"/>
        </w:rPr>
        <w:t>/F</w:t>
      </w:r>
      <w:r w:rsidR="00756255">
        <w:rPr>
          <w:rFonts w:ascii="Calibri" w:hAnsi="Calibri" w:cs="Arial"/>
          <w:color w:val="000000"/>
          <w:sz w:val="24"/>
          <w:szCs w:val="24"/>
          <w:lang w:val="en-GB"/>
        </w:rPr>
        <w:t xml:space="preserve">inance </w:t>
      </w:r>
      <w:r w:rsidR="00D70689">
        <w:rPr>
          <w:rFonts w:ascii="Calibri" w:hAnsi="Calibri" w:cs="Arial"/>
          <w:color w:val="000000"/>
          <w:sz w:val="24"/>
          <w:szCs w:val="24"/>
          <w:lang w:val="en-GB"/>
        </w:rPr>
        <w:t>D</w:t>
      </w:r>
      <w:r w:rsidR="00756255">
        <w:rPr>
          <w:rFonts w:ascii="Calibri" w:hAnsi="Calibri" w:cs="Arial"/>
          <w:color w:val="000000"/>
          <w:sz w:val="24"/>
          <w:szCs w:val="24"/>
          <w:lang w:val="en-GB"/>
        </w:rPr>
        <w:t>irector</w:t>
      </w:r>
      <w:r w:rsidR="00D875FF" w:rsidRPr="00D875FF">
        <w:rPr>
          <w:rFonts w:ascii="Calibri" w:hAnsi="Calibri" w:cs="Arial"/>
          <w:color w:val="000000"/>
          <w:sz w:val="24"/>
          <w:szCs w:val="24"/>
          <w:lang w:val="en-GB"/>
        </w:rPr>
        <w:t xml:space="preserve"> will confirm in writing that the S</w:t>
      </w:r>
      <w:r w:rsidR="008D499D">
        <w:rPr>
          <w:rFonts w:ascii="Calibri" w:hAnsi="Calibri" w:cs="Arial"/>
          <w:color w:val="000000"/>
          <w:sz w:val="24"/>
          <w:szCs w:val="24"/>
          <w:lang w:val="en-GB"/>
        </w:rPr>
        <w:t>tage 3 recommendation is upheld.</w:t>
      </w:r>
    </w:p>
    <w:p w14:paraId="4B559FDB" w14:textId="77777777" w:rsidR="0010024A" w:rsidRDefault="0010024A" w:rsidP="0010024A">
      <w:pPr>
        <w:pStyle w:val="ListParagraph"/>
        <w:ind w:left="-284"/>
        <w:rPr>
          <w:rFonts w:ascii="Calibri" w:hAnsi="Calibri" w:cs="Arial"/>
          <w:color w:val="000000"/>
          <w:sz w:val="24"/>
          <w:szCs w:val="24"/>
          <w:lang w:val="en-GB"/>
        </w:rPr>
      </w:pPr>
    </w:p>
    <w:p w14:paraId="2EE26E53" w14:textId="77777777" w:rsidR="0010024A" w:rsidRDefault="00956CB7" w:rsidP="0010024A">
      <w:pPr>
        <w:pStyle w:val="ListParagraph"/>
        <w:ind w:left="-284"/>
        <w:rPr>
          <w:rFonts w:ascii="Calibri" w:hAnsi="Calibri" w:cs="Arial"/>
          <w:color w:val="000000"/>
          <w:sz w:val="24"/>
          <w:szCs w:val="24"/>
          <w:lang w:val="en-GB"/>
        </w:rPr>
      </w:pPr>
      <w:r>
        <w:rPr>
          <w:rFonts w:ascii="Calibri" w:hAnsi="Calibri" w:cs="Arial"/>
          <w:color w:val="000000"/>
          <w:sz w:val="24"/>
          <w:szCs w:val="24"/>
          <w:lang w:val="en-GB"/>
        </w:rPr>
        <w:t xml:space="preserve">5.6.5 </w:t>
      </w:r>
      <w:r w:rsidR="00D875FF" w:rsidRPr="00D875FF">
        <w:rPr>
          <w:rFonts w:ascii="Calibri" w:hAnsi="Calibri" w:cs="Arial"/>
          <w:color w:val="000000"/>
          <w:sz w:val="24"/>
          <w:szCs w:val="24"/>
          <w:lang w:val="en-GB"/>
        </w:rPr>
        <w:t xml:space="preserve">The </w:t>
      </w:r>
      <w:r w:rsidR="00756255">
        <w:rPr>
          <w:rFonts w:ascii="Calibri" w:hAnsi="Calibri" w:cs="Arial"/>
          <w:color w:val="000000"/>
          <w:sz w:val="24"/>
          <w:szCs w:val="24"/>
          <w:lang w:val="en-GB"/>
        </w:rPr>
        <w:t xml:space="preserve">Managing Director/Finance Directors </w:t>
      </w:r>
      <w:r w:rsidR="00D875FF" w:rsidRPr="00D875FF">
        <w:rPr>
          <w:rFonts w:ascii="Calibri" w:hAnsi="Calibri" w:cs="Arial"/>
          <w:color w:val="000000"/>
          <w:sz w:val="24"/>
          <w:szCs w:val="24"/>
          <w:lang w:val="en-GB"/>
        </w:rPr>
        <w:t xml:space="preserve">decision is final and will be confirmed in writing to the learner within five working days. </w:t>
      </w:r>
    </w:p>
    <w:p w14:paraId="3FAF30DB" w14:textId="77777777" w:rsidR="0010024A" w:rsidRDefault="0010024A" w:rsidP="0010024A">
      <w:pPr>
        <w:pStyle w:val="ListParagraph"/>
        <w:ind w:left="-284"/>
        <w:rPr>
          <w:rFonts w:ascii="Calibri" w:hAnsi="Calibri" w:cs="Arial"/>
          <w:color w:val="000000"/>
          <w:sz w:val="24"/>
          <w:szCs w:val="24"/>
          <w:lang w:val="en-GB"/>
        </w:rPr>
      </w:pPr>
    </w:p>
    <w:p w14:paraId="3EF21F12" w14:textId="77777777" w:rsidR="0010024A" w:rsidRDefault="00B06091" w:rsidP="0010024A">
      <w:pPr>
        <w:pStyle w:val="ListParagraph"/>
        <w:ind w:left="-284"/>
        <w:rPr>
          <w:rFonts w:ascii="Calibri" w:hAnsi="Calibri" w:cs="Arial"/>
          <w:b/>
          <w:bCs/>
          <w:color w:val="000000"/>
          <w:sz w:val="24"/>
          <w:szCs w:val="24"/>
          <w:lang w:val="en-GB"/>
        </w:rPr>
      </w:pPr>
      <w:r>
        <w:rPr>
          <w:rFonts w:ascii="Calibri" w:hAnsi="Calibri" w:cs="Arial"/>
          <w:b/>
          <w:bCs/>
          <w:color w:val="000000"/>
          <w:sz w:val="24"/>
          <w:szCs w:val="24"/>
          <w:lang w:val="en-GB"/>
        </w:rPr>
        <w:t xml:space="preserve">6. </w:t>
      </w:r>
      <w:r w:rsidR="00D875FF" w:rsidRPr="00D875FF">
        <w:rPr>
          <w:rFonts w:ascii="Calibri" w:hAnsi="Calibri" w:cs="Arial"/>
          <w:b/>
          <w:bCs/>
          <w:color w:val="000000"/>
          <w:sz w:val="24"/>
          <w:szCs w:val="24"/>
          <w:lang w:val="en-GB"/>
        </w:rPr>
        <w:t xml:space="preserve">Criminal Offences </w:t>
      </w:r>
    </w:p>
    <w:p w14:paraId="699EC363" w14:textId="77777777" w:rsidR="0010024A" w:rsidRDefault="0010024A" w:rsidP="0010024A">
      <w:pPr>
        <w:pStyle w:val="ListParagraph"/>
        <w:ind w:left="-284"/>
        <w:rPr>
          <w:rFonts w:ascii="Calibri" w:hAnsi="Calibri" w:cs="Arial"/>
          <w:b/>
          <w:bCs/>
          <w:color w:val="000000"/>
          <w:sz w:val="24"/>
          <w:szCs w:val="24"/>
          <w:lang w:val="en-GB"/>
        </w:rPr>
      </w:pPr>
    </w:p>
    <w:p w14:paraId="0ABAA29B" w14:textId="77777777" w:rsidR="00D875FF" w:rsidRPr="00D875FF" w:rsidRDefault="00B06091" w:rsidP="0010024A">
      <w:pPr>
        <w:pStyle w:val="ListParagraph"/>
        <w:ind w:left="-284"/>
        <w:rPr>
          <w:rFonts w:ascii="Calibri" w:hAnsi="Calibri"/>
          <w:sz w:val="24"/>
          <w:szCs w:val="24"/>
        </w:rPr>
      </w:pPr>
      <w:r>
        <w:rPr>
          <w:rFonts w:ascii="Calibri" w:hAnsi="Calibri" w:cs="Arial"/>
          <w:color w:val="000000"/>
          <w:sz w:val="24"/>
          <w:szCs w:val="24"/>
          <w:lang w:val="en-GB"/>
        </w:rPr>
        <w:t xml:space="preserve">6.1 </w:t>
      </w:r>
      <w:r w:rsidR="00D875FF" w:rsidRPr="00D875FF">
        <w:rPr>
          <w:rFonts w:ascii="Calibri" w:hAnsi="Calibri" w:cs="Arial"/>
          <w:color w:val="000000"/>
          <w:sz w:val="24"/>
          <w:szCs w:val="24"/>
          <w:lang w:val="en-GB"/>
        </w:rPr>
        <w:t>Where any member of staff has reason to believe that a learner may have c</w:t>
      </w:r>
      <w:r>
        <w:rPr>
          <w:rFonts w:ascii="Calibri" w:hAnsi="Calibri" w:cs="Arial"/>
          <w:color w:val="000000"/>
          <w:sz w:val="24"/>
          <w:szCs w:val="24"/>
          <w:lang w:val="en-GB"/>
        </w:rPr>
        <w:t>ommitted a criminal offence, a Senior M</w:t>
      </w:r>
      <w:r w:rsidR="00D875FF" w:rsidRPr="00D875FF">
        <w:rPr>
          <w:rFonts w:ascii="Calibri" w:hAnsi="Calibri" w:cs="Arial"/>
          <w:color w:val="000000"/>
          <w:sz w:val="24"/>
          <w:szCs w:val="24"/>
          <w:lang w:val="en-GB"/>
        </w:rPr>
        <w:t xml:space="preserve">anager should be informed who will refer the matter to the police. Disciplinary proceedings will normally be </w:t>
      </w:r>
      <w:proofErr w:type="gramStart"/>
      <w:r w:rsidR="00D875FF" w:rsidRPr="00D875FF">
        <w:rPr>
          <w:rFonts w:ascii="Calibri" w:hAnsi="Calibri" w:cs="Arial"/>
          <w:color w:val="000000"/>
          <w:sz w:val="24"/>
          <w:szCs w:val="24"/>
          <w:lang w:val="en-GB"/>
        </w:rPr>
        <w:t>suspended</w:t>
      </w:r>
      <w:proofErr w:type="gramEnd"/>
      <w:r w:rsidR="00D875FF" w:rsidRPr="00D875FF">
        <w:rPr>
          <w:rFonts w:ascii="Calibri" w:hAnsi="Calibri" w:cs="Arial"/>
          <w:color w:val="000000"/>
          <w:sz w:val="24"/>
          <w:szCs w:val="24"/>
          <w:lang w:val="en-GB"/>
        </w:rPr>
        <w:t xml:space="preserve"> and the learner suspended, pending the outcome of police enquiries and any charges which may be brought against the learner. </w:t>
      </w:r>
    </w:p>
    <w:p w14:paraId="34FCCE87" w14:textId="77777777" w:rsidR="0010024A" w:rsidRDefault="00D875FF" w:rsidP="0010024A">
      <w:pPr>
        <w:pStyle w:val="ListParagraph"/>
        <w:ind w:left="-284"/>
        <w:rPr>
          <w:rFonts w:ascii="Calibri" w:hAnsi="Calibri" w:cs="Arial"/>
          <w:color w:val="000000"/>
          <w:sz w:val="24"/>
          <w:szCs w:val="24"/>
          <w:lang w:val="en-GB"/>
        </w:rPr>
      </w:pPr>
      <w:r w:rsidRPr="00A15902">
        <w:rPr>
          <w:rFonts w:ascii="Calibri" w:hAnsi="Calibri" w:cs="Arial"/>
          <w:color w:val="000000"/>
          <w:sz w:val="24"/>
          <w:szCs w:val="24"/>
          <w:lang w:val="en-GB"/>
        </w:rPr>
        <w:t xml:space="preserve">When the results of those enquiries and any criminal proceedings are known, </w:t>
      </w:r>
      <w:r w:rsidR="0010024A">
        <w:rPr>
          <w:rFonts w:ascii="Calibri" w:hAnsi="Calibri" w:cs="Arial"/>
          <w:color w:val="000000"/>
          <w:sz w:val="24"/>
          <w:szCs w:val="24"/>
          <w:lang w:val="en-GB"/>
        </w:rPr>
        <w:t>Train reserves</w:t>
      </w:r>
      <w:r w:rsidR="00B86A0A" w:rsidRPr="00B86A0A">
        <w:rPr>
          <w:rFonts w:ascii="Calibri" w:hAnsi="Calibri" w:cs="Arial"/>
          <w:color w:val="000000"/>
          <w:sz w:val="24"/>
          <w:szCs w:val="24"/>
          <w:lang w:val="en-GB"/>
        </w:rPr>
        <w:t xml:space="preserve"> the right to recommence disciplinary proceedings. </w:t>
      </w:r>
    </w:p>
    <w:p w14:paraId="618BF00D" w14:textId="77777777" w:rsidR="0010024A" w:rsidRDefault="0010024A" w:rsidP="0010024A">
      <w:pPr>
        <w:pStyle w:val="ListParagraph"/>
        <w:ind w:left="-284"/>
        <w:rPr>
          <w:rFonts w:ascii="Calibri" w:hAnsi="Calibri" w:cs="Arial"/>
          <w:color w:val="000000"/>
          <w:sz w:val="24"/>
          <w:szCs w:val="24"/>
          <w:lang w:val="en-GB"/>
        </w:rPr>
      </w:pPr>
    </w:p>
    <w:p w14:paraId="508508D9" w14:textId="77777777" w:rsidR="00AF314C" w:rsidRDefault="00B06091" w:rsidP="00AF314C">
      <w:pPr>
        <w:pStyle w:val="ListParagraph"/>
        <w:ind w:left="-284"/>
        <w:rPr>
          <w:rFonts w:ascii="Calibri" w:hAnsi="Calibri" w:cs="Arial"/>
          <w:b/>
          <w:bCs/>
          <w:color w:val="000000"/>
          <w:sz w:val="24"/>
          <w:szCs w:val="24"/>
          <w:lang w:val="en-GB"/>
        </w:rPr>
      </w:pPr>
      <w:r>
        <w:rPr>
          <w:rFonts w:ascii="Calibri" w:hAnsi="Calibri" w:cs="Arial"/>
          <w:b/>
          <w:bCs/>
          <w:color w:val="000000"/>
          <w:sz w:val="24"/>
          <w:szCs w:val="24"/>
          <w:lang w:val="en-GB"/>
        </w:rPr>
        <w:t xml:space="preserve">7. </w:t>
      </w:r>
      <w:r w:rsidR="00B86A0A" w:rsidRPr="00B86A0A">
        <w:rPr>
          <w:rFonts w:ascii="Calibri" w:hAnsi="Calibri" w:cs="Arial"/>
          <w:b/>
          <w:bCs/>
          <w:color w:val="000000"/>
          <w:sz w:val="24"/>
          <w:szCs w:val="24"/>
          <w:lang w:val="en-GB"/>
        </w:rPr>
        <w:t xml:space="preserve">Conduct of Interviews/Hearings </w:t>
      </w:r>
    </w:p>
    <w:p w14:paraId="1AB15CC7" w14:textId="77777777" w:rsidR="00AF314C" w:rsidRDefault="00AF314C" w:rsidP="00AF314C">
      <w:pPr>
        <w:pStyle w:val="ListParagraph"/>
        <w:ind w:left="-284"/>
        <w:rPr>
          <w:rFonts w:ascii="Calibri" w:hAnsi="Calibri" w:cs="Arial"/>
          <w:b/>
          <w:bCs/>
          <w:color w:val="000000"/>
          <w:sz w:val="24"/>
          <w:szCs w:val="24"/>
          <w:lang w:val="en-GB"/>
        </w:rPr>
      </w:pPr>
    </w:p>
    <w:p w14:paraId="21410002" w14:textId="77777777" w:rsidR="00AF314C" w:rsidRDefault="00B06091" w:rsidP="00AF314C">
      <w:pPr>
        <w:pStyle w:val="ListParagraph"/>
        <w:ind w:left="-284"/>
        <w:rPr>
          <w:rFonts w:ascii="Calibri" w:hAnsi="Calibri" w:cs="Arial"/>
          <w:color w:val="000000"/>
          <w:sz w:val="24"/>
          <w:szCs w:val="24"/>
          <w:lang w:val="en-GB"/>
        </w:rPr>
      </w:pPr>
      <w:r>
        <w:rPr>
          <w:rFonts w:ascii="Calibri" w:hAnsi="Calibri" w:cs="Arial"/>
          <w:color w:val="000000"/>
          <w:sz w:val="24"/>
          <w:szCs w:val="24"/>
          <w:lang w:val="en-GB"/>
        </w:rPr>
        <w:t xml:space="preserve">7.1 </w:t>
      </w:r>
      <w:r w:rsidR="00B86A0A" w:rsidRPr="00B86A0A">
        <w:rPr>
          <w:rFonts w:ascii="Calibri" w:hAnsi="Calibri" w:cs="Arial"/>
          <w:color w:val="000000"/>
          <w:sz w:val="24"/>
          <w:szCs w:val="24"/>
          <w:lang w:val="en-GB"/>
        </w:rPr>
        <w:t>Disciplinary and appeal interv</w:t>
      </w:r>
      <w:r>
        <w:rPr>
          <w:rFonts w:ascii="Calibri" w:hAnsi="Calibri" w:cs="Arial"/>
          <w:color w:val="000000"/>
          <w:sz w:val="24"/>
          <w:szCs w:val="24"/>
          <w:lang w:val="en-GB"/>
        </w:rPr>
        <w:t>iews/hearings will be led by a Manager (Stage 2) or Senior M</w:t>
      </w:r>
      <w:r w:rsidR="00B86A0A" w:rsidRPr="00B86A0A">
        <w:rPr>
          <w:rFonts w:ascii="Calibri" w:hAnsi="Calibri" w:cs="Arial"/>
          <w:color w:val="000000"/>
          <w:sz w:val="24"/>
          <w:szCs w:val="24"/>
          <w:lang w:val="en-GB"/>
        </w:rPr>
        <w:t>anager</w:t>
      </w:r>
      <w:r w:rsidR="00AF314C">
        <w:rPr>
          <w:rFonts w:ascii="Calibri" w:hAnsi="Calibri" w:cs="Arial"/>
          <w:color w:val="000000"/>
          <w:sz w:val="24"/>
          <w:szCs w:val="24"/>
          <w:lang w:val="en-GB"/>
        </w:rPr>
        <w:t>/DSO</w:t>
      </w:r>
      <w:r w:rsidR="00B86A0A" w:rsidRPr="00B86A0A">
        <w:rPr>
          <w:rFonts w:ascii="Calibri" w:hAnsi="Calibri" w:cs="Arial"/>
          <w:color w:val="000000"/>
          <w:sz w:val="24"/>
          <w:szCs w:val="24"/>
          <w:lang w:val="en-GB"/>
        </w:rPr>
        <w:t xml:space="preserve"> (stage 3) who will be accompanied by another member of staff to take notes. If communication support is required, this will be arranged. </w:t>
      </w:r>
    </w:p>
    <w:p w14:paraId="55AA0BAA" w14:textId="77777777" w:rsidR="00AF314C" w:rsidRDefault="00AF314C" w:rsidP="00AF314C">
      <w:pPr>
        <w:pStyle w:val="ListParagraph"/>
        <w:ind w:left="-284"/>
        <w:rPr>
          <w:rFonts w:ascii="Calibri" w:hAnsi="Calibri" w:cs="Arial"/>
          <w:color w:val="000000"/>
          <w:sz w:val="24"/>
          <w:szCs w:val="24"/>
          <w:lang w:val="en-GB"/>
        </w:rPr>
      </w:pPr>
    </w:p>
    <w:p w14:paraId="778E68C6" w14:textId="77777777" w:rsidR="00B86A0A" w:rsidRPr="00B86A0A" w:rsidRDefault="00B06091" w:rsidP="00AF314C">
      <w:pPr>
        <w:pStyle w:val="ListParagraph"/>
        <w:ind w:left="-284"/>
        <w:rPr>
          <w:rFonts w:ascii="Calibri" w:hAnsi="Calibri" w:cs="Arial"/>
          <w:color w:val="000000"/>
          <w:sz w:val="24"/>
          <w:szCs w:val="24"/>
          <w:lang w:val="en-GB"/>
        </w:rPr>
      </w:pPr>
      <w:r>
        <w:rPr>
          <w:rFonts w:ascii="Calibri" w:hAnsi="Calibri" w:cs="Arial"/>
          <w:color w:val="000000"/>
          <w:sz w:val="24"/>
          <w:szCs w:val="24"/>
          <w:lang w:val="en-GB"/>
        </w:rPr>
        <w:t xml:space="preserve">7.2 </w:t>
      </w:r>
      <w:r w:rsidR="00B86A0A" w:rsidRPr="00B86A0A">
        <w:rPr>
          <w:rFonts w:ascii="Calibri" w:hAnsi="Calibri" w:cs="Arial"/>
          <w:color w:val="000000"/>
          <w:sz w:val="24"/>
          <w:szCs w:val="24"/>
          <w:lang w:val="en-GB"/>
        </w:rPr>
        <w:t xml:space="preserve">The manager conducting the interview/hearing may give instructions in relation to the conduct of the interview/hearing, including the length of time which any part of the interview/hearing should take. Such instructions must be fair, particularly in allowing the </w:t>
      </w:r>
      <w:r w:rsidR="00B86A0A" w:rsidRPr="00B86A0A">
        <w:rPr>
          <w:rFonts w:ascii="Calibri" w:hAnsi="Calibri" w:cs="Arial"/>
          <w:color w:val="000000"/>
          <w:sz w:val="24"/>
          <w:szCs w:val="24"/>
          <w:lang w:val="en-GB"/>
        </w:rPr>
        <w:lastRenderedPageBreak/>
        <w:t xml:space="preserve">learner to question the evidence and state his or her case. </w:t>
      </w:r>
    </w:p>
    <w:p w14:paraId="2D5662FA" w14:textId="77777777" w:rsidR="00AF314C" w:rsidRDefault="00AF314C" w:rsidP="00B86A0A">
      <w:pPr>
        <w:pStyle w:val="ListParagraph"/>
        <w:ind w:left="-284"/>
        <w:rPr>
          <w:rFonts w:ascii="Calibri" w:hAnsi="Calibri" w:cs="Arial"/>
          <w:color w:val="000000"/>
          <w:sz w:val="24"/>
          <w:szCs w:val="24"/>
          <w:lang w:val="en-GB"/>
        </w:rPr>
      </w:pPr>
    </w:p>
    <w:p w14:paraId="661FCBC9" w14:textId="77777777" w:rsidR="00AF314C" w:rsidRDefault="00B06091" w:rsidP="00AF314C">
      <w:pPr>
        <w:pStyle w:val="ListParagraph"/>
        <w:ind w:left="-284"/>
        <w:rPr>
          <w:rFonts w:ascii="Calibri" w:hAnsi="Calibri" w:cs="Arial"/>
          <w:color w:val="000000"/>
          <w:sz w:val="24"/>
          <w:szCs w:val="24"/>
          <w:lang w:val="en-GB"/>
        </w:rPr>
      </w:pPr>
      <w:r>
        <w:rPr>
          <w:rFonts w:ascii="Calibri" w:hAnsi="Calibri" w:cs="Arial"/>
          <w:color w:val="000000"/>
          <w:sz w:val="24"/>
          <w:szCs w:val="24"/>
          <w:lang w:val="en-GB"/>
        </w:rPr>
        <w:t xml:space="preserve">7.3 </w:t>
      </w:r>
      <w:r w:rsidR="00B86A0A" w:rsidRPr="00A15902">
        <w:rPr>
          <w:rFonts w:ascii="Calibri" w:hAnsi="Calibri" w:cs="Arial"/>
          <w:color w:val="000000"/>
          <w:sz w:val="24"/>
          <w:szCs w:val="24"/>
          <w:lang w:val="en-GB"/>
        </w:rPr>
        <w:t xml:space="preserve">The manager conducting the hearing may exclude from the proceedings any person (including the learner or a person accompanying the learner) who behaves unreasonably or who disregards the instructions of the manager </w:t>
      </w:r>
      <w:proofErr w:type="gramStart"/>
      <w:r w:rsidR="00B86A0A" w:rsidRPr="00A15902">
        <w:rPr>
          <w:rFonts w:ascii="Calibri" w:hAnsi="Calibri" w:cs="Arial"/>
          <w:color w:val="000000"/>
          <w:sz w:val="24"/>
          <w:szCs w:val="24"/>
          <w:lang w:val="en-GB"/>
        </w:rPr>
        <w:t>with regard to</w:t>
      </w:r>
      <w:proofErr w:type="gramEnd"/>
      <w:r w:rsidR="00B86A0A" w:rsidRPr="00A15902">
        <w:rPr>
          <w:rFonts w:ascii="Calibri" w:hAnsi="Calibri" w:cs="Arial"/>
          <w:color w:val="000000"/>
          <w:sz w:val="24"/>
          <w:szCs w:val="24"/>
          <w:lang w:val="en-GB"/>
        </w:rPr>
        <w:t xml:space="preserve"> the hearing. If the learner does not attend the disciplinary interview or appeal hearing without good cause, that hearing will still proceed</w:t>
      </w:r>
      <w:r>
        <w:rPr>
          <w:rFonts w:ascii="Calibri" w:hAnsi="Calibri" w:cs="Arial"/>
          <w:color w:val="000000"/>
          <w:sz w:val="24"/>
          <w:szCs w:val="24"/>
          <w:lang w:val="en-GB"/>
        </w:rPr>
        <w:t xml:space="preserve"> in their absence</w:t>
      </w:r>
      <w:r w:rsidR="00B86A0A" w:rsidRPr="00A15902">
        <w:rPr>
          <w:rFonts w:ascii="Calibri" w:hAnsi="Calibri" w:cs="Arial"/>
          <w:color w:val="000000"/>
          <w:sz w:val="24"/>
          <w:szCs w:val="24"/>
          <w:lang w:val="en-GB"/>
        </w:rPr>
        <w:t>.</w:t>
      </w:r>
    </w:p>
    <w:p w14:paraId="6CD9DC59" w14:textId="77777777" w:rsidR="00AF314C" w:rsidRDefault="00AF314C" w:rsidP="00AF314C">
      <w:pPr>
        <w:pStyle w:val="ListParagraph"/>
        <w:ind w:left="-284"/>
        <w:rPr>
          <w:rFonts w:ascii="Calibri" w:hAnsi="Calibri" w:cs="Arial"/>
          <w:color w:val="000000"/>
          <w:sz w:val="24"/>
          <w:szCs w:val="24"/>
          <w:lang w:val="en-GB"/>
        </w:rPr>
      </w:pPr>
    </w:p>
    <w:p w14:paraId="7CE7259C" w14:textId="77777777" w:rsidR="00B86A0A" w:rsidRDefault="00B06091" w:rsidP="00AF314C">
      <w:pPr>
        <w:pStyle w:val="ListParagraph"/>
        <w:ind w:left="-284"/>
        <w:rPr>
          <w:rFonts w:ascii="Calibri" w:hAnsi="Calibri" w:cs="Arial"/>
          <w:b/>
          <w:bCs/>
          <w:color w:val="000000"/>
          <w:sz w:val="24"/>
          <w:szCs w:val="24"/>
          <w:lang w:val="en-GB"/>
        </w:rPr>
      </w:pPr>
      <w:r>
        <w:rPr>
          <w:rFonts w:ascii="Calibri" w:hAnsi="Calibri" w:cs="Arial"/>
          <w:b/>
          <w:bCs/>
          <w:color w:val="000000"/>
          <w:sz w:val="24"/>
          <w:szCs w:val="24"/>
          <w:lang w:val="en-GB"/>
        </w:rPr>
        <w:t xml:space="preserve">8. </w:t>
      </w:r>
      <w:r w:rsidR="00B86A0A" w:rsidRPr="00AF314C">
        <w:rPr>
          <w:rFonts w:ascii="Calibri" w:hAnsi="Calibri" w:cs="Arial"/>
          <w:b/>
          <w:bCs/>
          <w:color w:val="000000"/>
          <w:sz w:val="24"/>
          <w:szCs w:val="24"/>
          <w:lang w:val="en-GB"/>
        </w:rPr>
        <w:t xml:space="preserve">Variations and Amendments to the Conduct of Interviews/Hearings </w:t>
      </w:r>
    </w:p>
    <w:p w14:paraId="4A9AC570" w14:textId="77777777" w:rsidR="00AF314C" w:rsidRPr="00AF314C" w:rsidRDefault="00AF314C" w:rsidP="00AF314C">
      <w:pPr>
        <w:pStyle w:val="ListParagraph"/>
        <w:ind w:left="-284"/>
        <w:rPr>
          <w:rFonts w:ascii="Calibri" w:hAnsi="Calibri" w:cs="Arial"/>
          <w:color w:val="000000"/>
          <w:sz w:val="24"/>
          <w:szCs w:val="24"/>
          <w:lang w:val="en-GB"/>
        </w:rPr>
      </w:pPr>
    </w:p>
    <w:p w14:paraId="2E952597" w14:textId="77777777" w:rsidR="00B86A0A" w:rsidRPr="00AF314C" w:rsidRDefault="00B06091" w:rsidP="00AF314C">
      <w:pPr>
        <w:widowControl/>
        <w:autoSpaceDE w:val="0"/>
        <w:autoSpaceDN w:val="0"/>
        <w:adjustRightInd w:val="0"/>
        <w:ind w:left="-284"/>
        <w:rPr>
          <w:rFonts w:ascii="Calibri" w:hAnsi="Calibri" w:cs="Arial"/>
          <w:color w:val="000000"/>
          <w:sz w:val="24"/>
          <w:szCs w:val="24"/>
          <w:lang w:val="en-GB"/>
        </w:rPr>
      </w:pPr>
      <w:r>
        <w:rPr>
          <w:rFonts w:ascii="Calibri" w:hAnsi="Calibri" w:cs="Arial"/>
          <w:color w:val="000000"/>
          <w:sz w:val="24"/>
          <w:szCs w:val="24"/>
          <w:lang w:val="en-GB"/>
        </w:rPr>
        <w:t xml:space="preserve">8.1 </w:t>
      </w:r>
      <w:r w:rsidR="00B86A0A" w:rsidRPr="00AF314C">
        <w:rPr>
          <w:rFonts w:ascii="Calibri" w:hAnsi="Calibri" w:cs="Arial"/>
          <w:color w:val="000000"/>
          <w:sz w:val="24"/>
          <w:szCs w:val="24"/>
          <w:lang w:val="en-GB"/>
        </w:rPr>
        <w:t xml:space="preserve">In exceptional cases it may be desirable that variations should be made to this procedure. The </w:t>
      </w:r>
      <w:r w:rsidR="00AF314C">
        <w:rPr>
          <w:rFonts w:ascii="Calibri" w:hAnsi="Calibri" w:cs="Arial"/>
          <w:color w:val="000000"/>
          <w:sz w:val="24"/>
          <w:szCs w:val="24"/>
          <w:lang w:val="en-GB"/>
        </w:rPr>
        <w:t>Op</w:t>
      </w:r>
      <w:r>
        <w:rPr>
          <w:rFonts w:ascii="Calibri" w:hAnsi="Calibri" w:cs="Arial"/>
          <w:color w:val="000000"/>
          <w:sz w:val="24"/>
          <w:szCs w:val="24"/>
          <w:lang w:val="en-GB"/>
        </w:rPr>
        <w:t xml:space="preserve">erations </w:t>
      </w:r>
      <w:r w:rsidR="0027501B">
        <w:rPr>
          <w:rFonts w:ascii="Calibri" w:hAnsi="Calibri" w:cs="Arial"/>
          <w:color w:val="000000"/>
          <w:sz w:val="24"/>
          <w:szCs w:val="24"/>
          <w:lang w:val="en-GB"/>
        </w:rPr>
        <w:t>Director</w:t>
      </w:r>
      <w:r>
        <w:rPr>
          <w:rFonts w:ascii="Calibri" w:hAnsi="Calibri" w:cs="Arial"/>
          <w:color w:val="000000"/>
          <w:sz w:val="24"/>
          <w:szCs w:val="24"/>
          <w:lang w:val="en-GB"/>
        </w:rPr>
        <w:t xml:space="preserve"> or Managing Director </w:t>
      </w:r>
      <w:r w:rsidR="00584CBC">
        <w:rPr>
          <w:rFonts w:ascii="Calibri" w:hAnsi="Calibri" w:cs="Arial"/>
          <w:color w:val="000000"/>
          <w:sz w:val="24"/>
          <w:szCs w:val="24"/>
          <w:lang w:val="en-GB"/>
        </w:rPr>
        <w:t xml:space="preserve">may make such variations as </w:t>
      </w:r>
      <w:r w:rsidR="00B86A0A" w:rsidRPr="00AF314C">
        <w:rPr>
          <w:rFonts w:ascii="Calibri" w:hAnsi="Calibri" w:cs="Arial"/>
          <w:color w:val="000000"/>
          <w:sz w:val="24"/>
          <w:szCs w:val="24"/>
          <w:lang w:val="en-GB"/>
        </w:rPr>
        <w:t>she</w:t>
      </w:r>
      <w:r w:rsidR="00584CBC">
        <w:rPr>
          <w:rFonts w:ascii="Calibri" w:hAnsi="Calibri" w:cs="Arial"/>
          <w:color w:val="000000"/>
          <w:sz w:val="24"/>
          <w:szCs w:val="24"/>
          <w:lang w:val="en-GB"/>
        </w:rPr>
        <w:t>/he</w:t>
      </w:r>
      <w:r w:rsidR="00B86A0A" w:rsidRPr="00AF314C">
        <w:rPr>
          <w:rFonts w:ascii="Calibri" w:hAnsi="Calibri" w:cs="Arial"/>
          <w:color w:val="000000"/>
          <w:sz w:val="24"/>
          <w:szCs w:val="24"/>
          <w:lang w:val="en-GB"/>
        </w:rPr>
        <w:t xml:space="preserve"> sees fit, subject to informing the learner concerned and subject always to consideration of fairness. </w:t>
      </w:r>
    </w:p>
    <w:p w14:paraId="2ACFEBC5" w14:textId="77777777" w:rsidR="0027501B" w:rsidRDefault="0027501B" w:rsidP="00B86A0A">
      <w:pPr>
        <w:pStyle w:val="ListParagraph"/>
        <w:ind w:left="-284"/>
        <w:rPr>
          <w:rFonts w:ascii="Calibri" w:hAnsi="Calibri" w:cs="Arial"/>
          <w:color w:val="000000"/>
          <w:sz w:val="24"/>
          <w:szCs w:val="24"/>
          <w:lang w:val="en-GB"/>
        </w:rPr>
      </w:pPr>
    </w:p>
    <w:p w14:paraId="0594BD36" w14:textId="77777777" w:rsidR="00B86A0A" w:rsidRDefault="00584CBC" w:rsidP="00B86A0A">
      <w:pPr>
        <w:pStyle w:val="ListParagraph"/>
        <w:ind w:left="-284"/>
        <w:rPr>
          <w:rFonts w:ascii="Arial" w:hAnsi="Arial" w:cs="Arial"/>
          <w:color w:val="000000"/>
          <w:lang w:val="en-GB"/>
        </w:rPr>
      </w:pPr>
      <w:r>
        <w:rPr>
          <w:rFonts w:ascii="Calibri" w:hAnsi="Calibri" w:cs="Arial"/>
          <w:color w:val="000000"/>
          <w:sz w:val="24"/>
          <w:szCs w:val="24"/>
          <w:lang w:val="en-GB"/>
        </w:rPr>
        <w:t xml:space="preserve">8.2 </w:t>
      </w:r>
      <w:r w:rsidR="00B86A0A" w:rsidRPr="00AF314C">
        <w:rPr>
          <w:rFonts w:ascii="Calibri" w:hAnsi="Calibri" w:cs="Arial"/>
          <w:color w:val="000000"/>
          <w:sz w:val="24"/>
          <w:szCs w:val="24"/>
          <w:lang w:val="en-GB"/>
        </w:rPr>
        <w:t xml:space="preserve">Such variations may include disciplinary interviews being conducted by persons other than those identified </w:t>
      </w:r>
      <w:proofErr w:type="gramStart"/>
      <w:r w:rsidR="00B86A0A" w:rsidRPr="00AF314C">
        <w:rPr>
          <w:rFonts w:ascii="Calibri" w:hAnsi="Calibri" w:cs="Arial"/>
          <w:color w:val="000000"/>
          <w:sz w:val="24"/>
          <w:szCs w:val="24"/>
          <w:lang w:val="en-GB"/>
        </w:rPr>
        <w:t>above, if</w:t>
      </w:r>
      <w:proofErr w:type="gramEnd"/>
      <w:r w:rsidR="00B86A0A" w:rsidRPr="00AF314C">
        <w:rPr>
          <w:rFonts w:ascii="Calibri" w:hAnsi="Calibri" w:cs="Arial"/>
          <w:color w:val="000000"/>
          <w:sz w:val="24"/>
          <w:szCs w:val="24"/>
          <w:lang w:val="en-GB"/>
        </w:rPr>
        <w:t xml:space="preserve"> the person who would otherwise be conducting the interview has previously had close personal involvement in the matter to be considered</w:t>
      </w:r>
      <w:r w:rsidR="00AF314C">
        <w:rPr>
          <w:rFonts w:ascii="Calibri" w:hAnsi="Calibri" w:cs="Arial"/>
          <w:color w:val="000000"/>
          <w:sz w:val="24"/>
          <w:szCs w:val="24"/>
          <w:lang w:val="en-GB"/>
        </w:rPr>
        <w:t xml:space="preserve">. </w:t>
      </w:r>
    </w:p>
    <w:p w14:paraId="362B6F86" w14:textId="77777777" w:rsidR="00B86A0A" w:rsidRDefault="00B86A0A" w:rsidP="00B86A0A">
      <w:pPr>
        <w:pStyle w:val="ListParagraph"/>
        <w:ind w:left="-284"/>
        <w:rPr>
          <w:rFonts w:ascii="Arial" w:hAnsi="Arial" w:cs="Arial"/>
          <w:color w:val="000000"/>
          <w:lang w:val="en-GB"/>
        </w:rPr>
      </w:pPr>
    </w:p>
    <w:p w14:paraId="3B623648" w14:textId="77777777" w:rsidR="00B86A0A" w:rsidRDefault="00B86A0A" w:rsidP="00B86A0A">
      <w:pPr>
        <w:pStyle w:val="ListParagraph"/>
        <w:ind w:left="-284"/>
        <w:rPr>
          <w:rFonts w:ascii="Arial" w:hAnsi="Arial" w:cs="Arial"/>
          <w:color w:val="000000"/>
          <w:lang w:val="en-GB"/>
        </w:rPr>
      </w:pPr>
    </w:p>
    <w:p w14:paraId="41C93063" w14:textId="77777777" w:rsidR="00AF314C" w:rsidRPr="0027501B" w:rsidRDefault="00AF314C" w:rsidP="00B86A0A">
      <w:pPr>
        <w:pStyle w:val="ListParagraph"/>
        <w:ind w:left="-284"/>
        <w:rPr>
          <w:rFonts w:ascii="Arial" w:hAnsi="Arial" w:cs="Arial"/>
          <w:b/>
          <w:color w:val="000000"/>
          <w:lang w:val="en-GB"/>
        </w:rPr>
      </w:pPr>
      <w:r w:rsidRPr="0027501B">
        <w:rPr>
          <w:rFonts w:ascii="Arial" w:hAnsi="Arial" w:cs="Arial"/>
          <w:b/>
          <w:color w:val="000000"/>
          <w:lang w:val="en-GB"/>
        </w:rPr>
        <w:t xml:space="preserve">Appendix 1 </w:t>
      </w:r>
    </w:p>
    <w:p w14:paraId="5E5223B3" w14:textId="77777777" w:rsidR="00AF314C" w:rsidRDefault="00AF314C" w:rsidP="00B86A0A">
      <w:pPr>
        <w:pStyle w:val="ListParagraph"/>
        <w:ind w:left="-284"/>
        <w:rPr>
          <w:rFonts w:ascii="Arial" w:hAnsi="Arial" w:cs="Arial"/>
          <w:color w:val="000000"/>
          <w:lang w:val="en-GB"/>
        </w:rPr>
      </w:pPr>
    </w:p>
    <w:p w14:paraId="10306CC9" w14:textId="77777777" w:rsidR="001C1E6D" w:rsidRDefault="000D53B4" w:rsidP="000D53B4">
      <w:pPr>
        <w:pStyle w:val="ListParagraph"/>
        <w:ind w:left="-284"/>
        <w:rPr>
          <w:b/>
          <w:sz w:val="24"/>
          <w:szCs w:val="24"/>
        </w:rPr>
      </w:pPr>
      <w:r w:rsidRPr="000D53B4">
        <w:rPr>
          <w:rFonts w:ascii="Calibri" w:hAnsi="Calibri" w:cs="Calibri"/>
          <w:b/>
          <w:bCs/>
          <w:color w:val="000000"/>
          <w:sz w:val="23"/>
          <w:szCs w:val="23"/>
          <w:lang w:val="en-GB"/>
        </w:rPr>
        <w:t>Letter to learner giving written notification of a verbal warning issued</w:t>
      </w:r>
      <w:r>
        <w:rPr>
          <w:rFonts w:ascii="Calibri" w:hAnsi="Calibri" w:cs="Calibri"/>
          <w:b/>
          <w:bCs/>
          <w:color w:val="000000"/>
          <w:sz w:val="23"/>
          <w:szCs w:val="23"/>
          <w:lang w:val="en-GB"/>
        </w:rPr>
        <w:t xml:space="preserve">. </w:t>
      </w:r>
      <w:r w:rsidRPr="000D53B4">
        <w:rPr>
          <w:rFonts w:ascii="Calibri" w:hAnsi="Calibri" w:cs="Calibri"/>
          <w:color w:val="000000"/>
          <w:sz w:val="23"/>
          <w:szCs w:val="23"/>
          <w:lang w:val="en-GB"/>
        </w:rPr>
        <w:t>This letter gives learners written notification of any verbal warnings issued for clarity.</w:t>
      </w:r>
    </w:p>
    <w:p w14:paraId="2CCA1DEF" w14:textId="77777777" w:rsidR="001C1E6D" w:rsidRDefault="001C1E6D" w:rsidP="00574B0C">
      <w:pPr>
        <w:pStyle w:val="ListParagraph"/>
        <w:ind w:left="-284"/>
        <w:rPr>
          <w:b/>
          <w:sz w:val="24"/>
          <w:szCs w:val="24"/>
        </w:rPr>
      </w:pPr>
    </w:p>
    <w:p w14:paraId="60EB152A" w14:textId="77777777" w:rsidR="001C1E6D" w:rsidRDefault="001C1E6D" w:rsidP="00574B0C">
      <w:pPr>
        <w:pStyle w:val="ListParagraph"/>
        <w:ind w:left="-284"/>
        <w:rPr>
          <w:b/>
          <w:sz w:val="24"/>
          <w:szCs w:val="24"/>
        </w:rPr>
      </w:pPr>
    </w:p>
    <w:p w14:paraId="3597E711" w14:textId="77777777" w:rsidR="000D53B4" w:rsidRPr="000D53B4" w:rsidRDefault="000D53B4" w:rsidP="000D53B4">
      <w:pPr>
        <w:widowControl/>
        <w:autoSpaceDE w:val="0"/>
        <w:autoSpaceDN w:val="0"/>
        <w:adjustRightInd w:val="0"/>
        <w:rPr>
          <w:rFonts w:ascii="Calibri" w:hAnsi="Calibri" w:cs="Calibri"/>
          <w:color w:val="000000"/>
          <w:sz w:val="23"/>
          <w:szCs w:val="23"/>
          <w:lang w:val="en-GB"/>
        </w:rPr>
      </w:pPr>
      <w:r w:rsidRPr="000D53B4">
        <w:rPr>
          <w:rFonts w:ascii="Calibri" w:hAnsi="Calibri" w:cs="Calibri"/>
          <w:b/>
          <w:bCs/>
          <w:i/>
          <w:iCs/>
          <w:color w:val="000000"/>
          <w:sz w:val="23"/>
          <w:szCs w:val="23"/>
          <w:lang w:val="en-GB"/>
        </w:rPr>
        <w:t xml:space="preserve"> (Date) </w:t>
      </w:r>
    </w:p>
    <w:p w14:paraId="1F8845DA" w14:textId="77777777" w:rsidR="000D53B4" w:rsidRPr="000D53B4" w:rsidRDefault="000D53B4" w:rsidP="000D53B4">
      <w:pPr>
        <w:widowControl/>
        <w:autoSpaceDE w:val="0"/>
        <w:autoSpaceDN w:val="0"/>
        <w:adjustRightInd w:val="0"/>
        <w:rPr>
          <w:rFonts w:ascii="Calibri" w:hAnsi="Calibri" w:cs="Calibri"/>
          <w:color w:val="000000"/>
          <w:sz w:val="23"/>
          <w:szCs w:val="23"/>
          <w:lang w:val="en-GB"/>
        </w:rPr>
      </w:pPr>
      <w:r w:rsidRPr="000D53B4">
        <w:rPr>
          <w:rFonts w:ascii="Calibri" w:hAnsi="Calibri" w:cs="Calibri"/>
          <w:i/>
          <w:iCs/>
          <w:color w:val="000000"/>
          <w:sz w:val="23"/>
          <w:szCs w:val="23"/>
          <w:lang w:val="en-GB"/>
        </w:rPr>
        <w:t xml:space="preserve">(Name of Learner) </w:t>
      </w:r>
    </w:p>
    <w:p w14:paraId="49EC8B65" w14:textId="77777777" w:rsidR="000D53B4" w:rsidRPr="000D53B4" w:rsidRDefault="000D53B4" w:rsidP="000D53B4">
      <w:pPr>
        <w:widowControl/>
        <w:autoSpaceDE w:val="0"/>
        <w:autoSpaceDN w:val="0"/>
        <w:adjustRightInd w:val="0"/>
        <w:rPr>
          <w:rFonts w:ascii="Calibri" w:hAnsi="Calibri" w:cs="Calibri"/>
          <w:color w:val="000000"/>
          <w:sz w:val="23"/>
          <w:szCs w:val="23"/>
          <w:lang w:val="en-GB"/>
        </w:rPr>
      </w:pPr>
      <w:r w:rsidRPr="000D53B4">
        <w:rPr>
          <w:rFonts w:ascii="Calibri" w:hAnsi="Calibri" w:cs="Calibri"/>
          <w:i/>
          <w:iCs/>
          <w:color w:val="000000"/>
          <w:sz w:val="23"/>
          <w:szCs w:val="23"/>
          <w:lang w:val="en-GB"/>
        </w:rPr>
        <w:t xml:space="preserve">(Address) </w:t>
      </w:r>
    </w:p>
    <w:p w14:paraId="12AC7B4F" w14:textId="77777777" w:rsidR="000D53B4" w:rsidRPr="000D53B4" w:rsidRDefault="000D53B4" w:rsidP="000D53B4">
      <w:pPr>
        <w:widowControl/>
        <w:autoSpaceDE w:val="0"/>
        <w:autoSpaceDN w:val="0"/>
        <w:adjustRightInd w:val="0"/>
        <w:rPr>
          <w:rFonts w:ascii="Calibri" w:hAnsi="Calibri" w:cs="Calibri"/>
          <w:color w:val="000000"/>
          <w:sz w:val="23"/>
          <w:szCs w:val="23"/>
          <w:lang w:val="en-GB"/>
        </w:rPr>
      </w:pPr>
      <w:r w:rsidRPr="000D53B4">
        <w:rPr>
          <w:rFonts w:ascii="Calibri" w:hAnsi="Calibri" w:cs="Calibri"/>
          <w:i/>
          <w:iCs/>
          <w:color w:val="000000"/>
          <w:sz w:val="23"/>
          <w:szCs w:val="23"/>
          <w:lang w:val="en-GB"/>
        </w:rPr>
        <w:t xml:space="preserve">(Address) </w:t>
      </w:r>
    </w:p>
    <w:p w14:paraId="7E034276" w14:textId="77777777" w:rsidR="000D53B4" w:rsidRPr="000D53B4" w:rsidRDefault="000D53B4" w:rsidP="000D53B4">
      <w:pPr>
        <w:widowControl/>
        <w:autoSpaceDE w:val="0"/>
        <w:autoSpaceDN w:val="0"/>
        <w:adjustRightInd w:val="0"/>
        <w:rPr>
          <w:rFonts w:ascii="Calibri" w:hAnsi="Calibri" w:cs="Calibri"/>
          <w:color w:val="000000"/>
          <w:sz w:val="23"/>
          <w:szCs w:val="23"/>
          <w:lang w:val="en-GB"/>
        </w:rPr>
      </w:pPr>
      <w:r w:rsidRPr="000D53B4">
        <w:rPr>
          <w:rFonts w:ascii="Calibri" w:hAnsi="Calibri" w:cs="Calibri"/>
          <w:i/>
          <w:iCs/>
          <w:color w:val="000000"/>
          <w:sz w:val="23"/>
          <w:szCs w:val="23"/>
          <w:lang w:val="en-GB"/>
        </w:rPr>
        <w:t xml:space="preserve">(Town) </w:t>
      </w:r>
    </w:p>
    <w:p w14:paraId="5E19B4FB" w14:textId="77777777" w:rsidR="000D53B4" w:rsidRDefault="000D53B4" w:rsidP="000D53B4">
      <w:pPr>
        <w:widowControl/>
        <w:autoSpaceDE w:val="0"/>
        <w:autoSpaceDN w:val="0"/>
        <w:adjustRightInd w:val="0"/>
        <w:rPr>
          <w:rFonts w:ascii="Calibri" w:hAnsi="Calibri" w:cs="Calibri"/>
          <w:i/>
          <w:iCs/>
          <w:color w:val="000000"/>
          <w:sz w:val="23"/>
          <w:szCs w:val="23"/>
          <w:lang w:val="en-GB"/>
        </w:rPr>
      </w:pPr>
      <w:r w:rsidRPr="000D53B4">
        <w:rPr>
          <w:rFonts w:ascii="Calibri" w:hAnsi="Calibri" w:cs="Calibri"/>
          <w:i/>
          <w:iCs/>
          <w:color w:val="000000"/>
          <w:sz w:val="23"/>
          <w:szCs w:val="23"/>
          <w:lang w:val="en-GB"/>
        </w:rPr>
        <w:t xml:space="preserve">(Postcode) </w:t>
      </w:r>
    </w:p>
    <w:p w14:paraId="1B40F4CD" w14:textId="77777777" w:rsidR="000D53B4" w:rsidRPr="000D53B4" w:rsidRDefault="000D53B4" w:rsidP="000D53B4">
      <w:pPr>
        <w:widowControl/>
        <w:autoSpaceDE w:val="0"/>
        <w:autoSpaceDN w:val="0"/>
        <w:adjustRightInd w:val="0"/>
        <w:rPr>
          <w:rFonts w:ascii="Calibri" w:hAnsi="Calibri" w:cs="Calibri"/>
          <w:color w:val="000000"/>
          <w:sz w:val="23"/>
          <w:szCs w:val="23"/>
          <w:lang w:val="en-GB"/>
        </w:rPr>
      </w:pPr>
    </w:p>
    <w:p w14:paraId="25FC1A5E" w14:textId="77777777" w:rsidR="000D53B4" w:rsidRDefault="000D53B4" w:rsidP="000D53B4">
      <w:pPr>
        <w:widowControl/>
        <w:autoSpaceDE w:val="0"/>
        <w:autoSpaceDN w:val="0"/>
        <w:adjustRightInd w:val="0"/>
        <w:rPr>
          <w:rFonts w:ascii="Calibri" w:hAnsi="Calibri" w:cs="Calibri"/>
          <w:i/>
          <w:iCs/>
          <w:color w:val="000000"/>
          <w:sz w:val="23"/>
          <w:szCs w:val="23"/>
          <w:lang w:val="en-GB"/>
        </w:rPr>
      </w:pPr>
      <w:r w:rsidRPr="000D53B4">
        <w:rPr>
          <w:rFonts w:ascii="Calibri" w:hAnsi="Calibri" w:cs="Calibri"/>
          <w:color w:val="000000"/>
          <w:sz w:val="23"/>
          <w:szCs w:val="23"/>
          <w:lang w:val="en-GB"/>
        </w:rPr>
        <w:t xml:space="preserve">Dear </w:t>
      </w:r>
      <w:r w:rsidRPr="000D53B4">
        <w:rPr>
          <w:rFonts w:ascii="Calibri" w:hAnsi="Calibri" w:cs="Calibri"/>
          <w:i/>
          <w:iCs/>
          <w:color w:val="000000"/>
          <w:sz w:val="23"/>
          <w:szCs w:val="23"/>
          <w:lang w:val="en-GB"/>
        </w:rPr>
        <w:t xml:space="preserve">(Name of learner) </w:t>
      </w:r>
    </w:p>
    <w:p w14:paraId="538C3CF9" w14:textId="77777777" w:rsidR="000D53B4" w:rsidRPr="000D53B4" w:rsidRDefault="000D53B4" w:rsidP="000D53B4">
      <w:pPr>
        <w:widowControl/>
        <w:autoSpaceDE w:val="0"/>
        <w:autoSpaceDN w:val="0"/>
        <w:adjustRightInd w:val="0"/>
        <w:rPr>
          <w:rFonts w:ascii="Calibri" w:hAnsi="Calibri" w:cs="Calibri"/>
          <w:color w:val="000000"/>
          <w:sz w:val="23"/>
          <w:szCs w:val="23"/>
          <w:lang w:val="en-GB"/>
        </w:rPr>
      </w:pPr>
    </w:p>
    <w:p w14:paraId="460BF878" w14:textId="77777777" w:rsidR="000D53B4" w:rsidRDefault="000D53B4" w:rsidP="000D53B4">
      <w:pPr>
        <w:widowControl/>
        <w:autoSpaceDE w:val="0"/>
        <w:autoSpaceDN w:val="0"/>
        <w:adjustRightInd w:val="0"/>
        <w:rPr>
          <w:rFonts w:ascii="Calibri" w:hAnsi="Calibri" w:cs="Calibri"/>
          <w:color w:val="000000"/>
          <w:sz w:val="23"/>
          <w:szCs w:val="23"/>
          <w:lang w:val="en-GB"/>
        </w:rPr>
      </w:pPr>
      <w:r w:rsidRPr="000D53B4">
        <w:rPr>
          <w:rFonts w:ascii="Calibri" w:hAnsi="Calibri" w:cs="Calibri"/>
          <w:color w:val="000000"/>
          <w:sz w:val="23"/>
          <w:szCs w:val="23"/>
          <w:lang w:val="en-GB"/>
        </w:rPr>
        <w:t xml:space="preserve">Re: Issue of verbal warning </w:t>
      </w:r>
    </w:p>
    <w:p w14:paraId="5447EF88" w14:textId="77777777" w:rsidR="000D53B4" w:rsidRPr="000D53B4" w:rsidRDefault="000D53B4" w:rsidP="000D53B4">
      <w:pPr>
        <w:widowControl/>
        <w:autoSpaceDE w:val="0"/>
        <w:autoSpaceDN w:val="0"/>
        <w:adjustRightInd w:val="0"/>
        <w:rPr>
          <w:rFonts w:ascii="Calibri" w:hAnsi="Calibri" w:cs="Calibri"/>
          <w:color w:val="000000"/>
          <w:sz w:val="23"/>
          <w:szCs w:val="23"/>
          <w:lang w:val="en-GB"/>
        </w:rPr>
      </w:pPr>
    </w:p>
    <w:p w14:paraId="66BD095F" w14:textId="77777777" w:rsidR="000D53B4" w:rsidRPr="000D53B4" w:rsidRDefault="000D53B4" w:rsidP="000D53B4">
      <w:pPr>
        <w:widowControl/>
        <w:autoSpaceDE w:val="0"/>
        <w:autoSpaceDN w:val="0"/>
        <w:adjustRightInd w:val="0"/>
        <w:rPr>
          <w:rFonts w:ascii="Calibri" w:hAnsi="Calibri" w:cs="Calibri"/>
          <w:color w:val="000000"/>
          <w:sz w:val="23"/>
          <w:szCs w:val="23"/>
          <w:lang w:val="en-GB"/>
        </w:rPr>
      </w:pPr>
      <w:r w:rsidRPr="000D53B4">
        <w:rPr>
          <w:rFonts w:ascii="Calibri" w:hAnsi="Calibri" w:cs="Calibri"/>
          <w:color w:val="000000"/>
          <w:sz w:val="23"/>
          <w:szCs w:val="23"/>
          <w:lang w:val="en-GB"/>
        </w:rPr>
        <w:t xml:space="preserve">I am writing to notify you that you were issued with a verbal warning on </w:t>
      </w:r>
      <w:r w:rsidRPr="000D53B4">
        <w:rPr>
          <w:rFonts w:ascii="Calibri" w:hAnsi="Calibri" w:cs="Calibri"/>
          <w:i/>
          <w:iCs/>
          <w:color w:val="000000"/>
          <w:sz w:val="23"/>
          <w:szCs w:val="23"/>
          <w:lang w:val="en-GB"/>
        </w:rPr>
        <w:t xml:space="preserve">(date) </w:t>
      </w:r>
      <w:r w:rsidRPr="000D53B4">
        <w:rPr>
          <w:rFonts w:ascii="Calibri" w:hAnsi="Calibri" w:cs="Calibri"/>
          <w:color w:val="000000"/>
          <w:sz w:val="23"/>
          <w:szCs w:val="23"/>
          <w:lang w:val="en-GB"/>
        </w:rPr>
        <w:t xml:space="preserve">by your programme tutor </w:t>
      </w:r>
      <w:r w:rsidRPr="000D53B4">
        <w:rPr>
          <w:rFonts w:ascii="Calibri" w:hAnsi="Calibri" w:cs="Calibri"/>
          <w:i/>
          <w:iCs/>
          <w:color w:val="000000"/>
          <w:sz w:val="23"/>
          <w:szCs w:val="23"/>
          <w:lang w:val="en-GB"/>
        </w:rPr>
        <w:t xml:space="preserve">(name of tutor) </w:t>
      </w:r>
      <w:r w:rsidRPr="000D53B4">
        <w:rPr>
          <w:rFonts w:ascii="Calibri" w:hAnsi="Calibri" w:cs="Calibri"/>
          <w:color w:val="000000"/>
          <w:sz w:val="23"/>
          <w:szCs w:val="23"/>
          <w:lang w:val="en-GB"/>
        </w:rPr>
        <w:t xml:space="preserve">for the following reason(s): </w:t>
      </w:r>
    </w:p>
    <w:p w14:paraId="7D1D80F6" w14:textId="77777777" w:rsidR="000D53B4" w:rsidRDefault="000D53B4" w:rsidP="000D53B4">
      <w:pPr>
        <w:widowControl/>
        <w:autoSpaceDE w:val="0"/>
        <w:autoSpaceDN w:val="0"/>
        <w:adjustRightInd w:val="0"/>
        <w:rPr>
          <w:rFonts w:ascii="Calibri" w:hAnsi="Calibri" w:cs="Calibri"/>
          <w:i/>
          <w:iCs/>
          <w:color w:val="000000"/>
          <w:sz w:val="23"/>
          <w:szCs w:val="23"/>
          <w:lang w:val="en-GB"/>
        </w:rPr>
      </w:pPr>
      <w:r w:rsidRPr="000D53B4">
        <w:rPr>
          <w:rFonts w:ascii="Calibri" w:hAnsi="Calibri" w:cs="Calibri"/>
          <w:i/>
          <w:iCs/>
          <w:color w:val="000000"/>
          <w:sz w:val="23"/>
          <w:szCs w:val="23"/>
          <w:lang w:val="en-GB"/>
        </w:rPr>
        <w:t>(</w:t>
      </w:r>
      <w:proofErr w:type="gramStart"/>
      <w:r w:rsidRPr="000D53B4">
        <w:rPr>
          <w:rFonts w:ascii="Calibri" w:hAnsi="Calibri" w:cs="Calibri"/>
          <w:i/>
          <w:iCs/>
          <w:color w:val="000000"/>
          <w:sz w:val="23"/>
          <w:szCs w:val="23"/>
          <w:lang w:val="en-GB"/>
        </w:rPr>
        <w:t>details</w:t>
      </w:r>
      <w:proofErr w:type="gramEnd"/>
      <w:r w:rsidRPr="000D53B4">
        <w:rPr>
          <w:rFonts w:ascii="Calibri" w:hAnsi="Calibri" w:cs="Calibri"/>
          <w:i/>
          <w:iCs/>
          <w:color w:val="000000"/>
          <w:sz w:val="23"/>
          <w:szCs w:val="23"/>
          <w:lang w:val="en-GB"/>
        </w:rPr>
        <w:t xml:space="preserve"> of warning/breaches of rules) </w:t>
      </w:r>
    </w:p>
    <w:p w14:paraId="6FE95C71" w14:textId="77777777" w:rsidR="000D53B4" w:rsidRPr="000D53B4" w:rsidRDefault="000D53B4" w:rsidP="000D53B4">
      <w:pPr>
        <w:widowControl/>
        <w:autoSpaceDE w:val="0"/>
        <w:autoSpaceDN w:val="0"/>
        <w:adjustRightInd w:val="0"/>
        <w:rPr>
          <w:rFonts w:ascii="Calibri" w:hAnsi="Calibri" w:cs="Calibri"/>
          <w:color w:val="000000"/>
          <w:sz w:val="23"/>
          <w:szCs w:val="23"/>
          <w:lang w:val="en-GB"/>
        </w:rPr>
      </w:pPr>
    </w:p>
    <w:p w14:paraId="668C5DA6" w14:textId="77777777" w:rsidR="000D53B4" w:rsidRPr="000D53B4" w:rsidRDefault="000D53B4" w:rsidP="000D53B4">
      <w:pPr>
        <w:widowControl/>
        <w:autoSpaceDE w:val="0"/>
        <w:autoSpaceDN w:val="0"/>
        <w:adjustRightInd w:val="0"/>
        <w:rPr>
          <w:rFonts w:ascii="Calibri" w:hAnsi="Calibri" w:cs="Calibri"/>
          <w:color w:val="000000"/>
          <w:sz w:val="23"/>
          <w:szCs w:val="23"/>
          <w:lang w:val="en-GB"/>
        </w:rPr>
      </w:pPr>
      <w:r w:rsidRPr="000D53B4">
        <w:rPr>
          <w:rFonts w:ascii="Calibri" w:hAnsi="Calibri" w:cs="Calibri"/>
          <w:color w:val="000000"/>
          <w:sz w:val="23"/>
          <w:szCs w:val="23"/>
          <w:lang w:val="en-GB"/>
        </w:rPr>
        <w:t xml:space="preserve">The verbal warning will be kept on your file until you have completed the learning programme. </w:t>
      </w:r>
    </w:p>
    <w:p w14:paraId="31F19A39" w14:textId="77777777" w:rsidR="000D53B4" w:rsidRDefault="000D53B4" w:rsidP="000D53B4">
      <w:pPr>
        <w:widowControl/>
        <w:autoSpaceDE w:val="0"/>
        <w:autoSpaceDN w:val="0"/>
        <w:adjustRightInd w:val="0"/>
        <w:rPr>
          <w:rFonts w:ascii="Calibri" w:hAnsi="Calibri" w:cs="Calibri"/>
          <w:color w:val="000000"/>
          <w:sz w:val="23"/>
          <w:szCs w:val="23"/>
          <w:lang w:val="en-GB"/>
        </w:rPr>
      </w:pPr>
      <w:r w:rsidRPr="000D53B4">
        <w:rPr>
          <w:rFonts w:ascii="Calibri" w:hAnsi="Calibri" w:cs="Calibri"/>
          <w:color w:val="000000"/>
          <w:sz w:val="23"/>
          <w:szCs w:val="23"/>
          <w:lang w:val="en-GB"/>
        </w:rPr>
        <w:t xml:space="preserve">You are required to show an improvement in your </w:t>
      </w:r>
      <w:r w:rsidRPr="000D53B4">
        <w:rPr>
          <w:rFonts w:ascii="Calibri" w:hAnsi="Calibri" w:cs="Calibri"/>
          <w:i/>
          <w:iCs/>
          <w:color w:val="000000"/>
          <w:sz w:val="23"/>
          <w:szCs w:val="23"/>
          <w:lang w:val="en-GB"/>
        </w:rPr>
        <w:t xml:space="preserve">performance/behaviour </w:t>
      </w:r>
      <w:r w:rsidRPr="000D53B4">
        <w:rPr>
          <w:rFonts w:ascii="Calibri" w:hAnsi="Calibri" w:cs="Calibri"/>
          <w:color w:val="000000"/>
          <w:sz w:val="23"/>
          <w:szCs w:val="23"/>
          <w:lang w:val="en-GB"/>
        </w:rPr>
        <w:t xml:space="preserve">and are reminded that you must comply with Train Rules and codes of conduct. </w:t>
      </w:r>
    </w:p>
    <w:p w14:paraId="1CB64C49" w14:textId="77777777" w:rsidR="000D53B4" w:rsidRDefault="000D53B4" w:rsidP="000D53B4">
      <w:pPr>
        <w:widowControl/>
        <w:autoSpaceDE w:val="0"/>
        <w:autoSpaceDN w:val="0"/>
        <w:adjustRightInd w:val="0"/>
        <w:rPr>
          <w:rFonts w:ascii="Calibri" w:hAnsi="Calibri" w:cs="Calibri"/>
          <w:color w:val="000000"/>
          <w:sz w:val="23"/>
          <w:szCs w:val="23"/>
          <w:lang w:val="en-GB"/>
        </w:rPr>
      </w:pPr>
    </w:p>
    <w:p w14:paraId="18993C40" w14:textId="77777777" w:rsidR="00A16646" w:rsidRDefault="00A16646" w:rsidP="00A16646">
      <w:pPr>
        <w:widowControl/>
        <w:autoSpaceDE w:val="0"/>
        <w:autoSpaceDN w:val="0"/>
        <w:adjustRightInd w:val="0"/>
        <w:rPr>
          <w:rFonts w:ascii="Calibri" w:hAnsi="Calibri" w:cs="Arial"/>
          <w:color w:val="000000"/>
          <w:sz w:val="24"/>
          <w:szCs w:val="24"/>
          <w:lang w:val="en-GB"/>
        </w:rPr>
      </w:pPr>
      <w:r w:rsidRPr="00AF314C">
        <w:rPr>
          <w:rFonts w:ascii="Calibri" w:hAnsi="Calibri" w:cs="Arial"/>
          <w:color w:val="000000"/>
          <w:sz w:val="24"/>
          <w:szCs w:val="24"/>
          <w:lang w:val="en-GB"/>
        </w:rPr>
        <w:t xml:space="preserve">If you do not </w:t>
      </w:r>
      <w:proofErr w:type="gramStart"/>
      <w:r w:rsidRPr="00AF314C">
        <w:rPr>
          <w:rFonts w:ascii="Calibri" w:hAnsi="Calibri" w:cs="Arial"/>
          <w:color w:val="000000"/>
          <w:sz w:val="24"/>
          <w:szCs w:val="24"/>
          <w:lang w:val="en-GB"/>
        </w:rPr>
        <w:t>take action</w:t>
      </w:r>
      <w:proofErr w:type="gramEnd"/>
      <w:r w:rsidRPr="00AF314C">
        <w:rPr>
          <w:rFonts w:ascii="Calibri" w:hAnsi="Calibri" w:cs="Arial"/>
          <w:color w:val="000000"/>
          <w:sz w:val="24"/>
          <w:szCs w:val="24"/>
          <w:lang w:val="en-GB"/>
        </w:rPr>
        <w:t xml:space="preserve"> as agreed</w:t>
      </w:r>
      <w:r>
        <w:rPr>
          <w:rFonts w:ascii="Calibri" w:hAnsi="Calibri" w:cs="Arial"/>
          <w:color w:val="000000"/>
          <w:sz w:val="24"/>
          <w:szCs w:val="24"/>
          <w:lang w:val="en-GB"/>
        </w:rPr>
        <w:t xml:space="preserve">, your tutor may </w:t>
      </w:r>
      <w:r w:rsidRPr="00AF314C">
        <w:rPr>
          <w:rFonts w:ascii="Calibri" w:hAnsi="Calibri" w:cs="Arial"/>
          <w:color w:val="000000"/>
          <w:sz w:val="24"/>
          <w:szCs w:val="24"/>
          <w:lang w:val="en-GB"/>
        </w:rPr>
        <w:t>refer you to the next stage of the Disciplinary Procedure</w:t>
      </w:r>
      <w:r>
        <w:rPr>
          <w:rFonts w:ascii="Calibri" w:hAnsi="Calibri" w:cs="Arial"/>
          <w:color w:val="000000"/>
          <w:sz w:val="24"/>
          <w:szCs w:val="24"/>
          <w:lang w:val="en-GB"/>
        </w:rPr>
        <w:t>.</w:t>
      </w:r>
      <w:r w:rsidRPr="00AF314C">
        <w:rPr>
          <w:rFonts w:ascii="Calibri" w:hAnsi="Calibri" w:cs="Arial"/>
          <w:color w:val="000000"/>
          <w:sz w:val="24"/>
          <w:szCs w:val="24"/>
          <w:lang w:val="en-GB"/>
        </w:rPr>
        <w:t xml:space="preserve"> </w:t>
      </w:r>
    </w:p>
    <w:p w14:paraId="49A931C6" w14:textId="77777777" w:rsidR="00A16646" w:rsidRDefault="00A16646" w:rsidP="00A16646">
      <w:pPr>
        <w:widowControl/>
        <w:autoSpaceDE w:val="0"/>
        <w:autoSpaceDN w:val="0"/>
        <w:adjustRightInd w:val="0"/>
        <w:rPr>
          <w:rFonts w:ascii="Calibri" w:hAnsi="Calibri" w:cs="Arial"/>
          <w:color w:val="000000"/>
          <w:sz w:val="24"/>
          <w:szCs w:val="24"/>
          <w:lang w:val="en-GB"/>
        </w:rPr>
      </w:pPr>
    </w:p>
    <w:p w14:paraId="7AE7608D" w14:textId="77777777" w:rsidR="00A16646" w:rsidRDefault="00A16646" w:rsidP="00A16646">
      <w:pPr>
        <w:widowControl/>
        <w:autoSpaceDE w:val="0"/>
        <w:autoSpaceDN w:val="0"/>
        <w:adjustRightInd w:val="0"/>
        <w:rPr>
          <w:rFonts w:ascii="Calibri" w:hAnsi="Calibri" w:cs="Arial"/>
          <w:color w:val="000000"/>
          <w:sz w:val="24"/>
          <w:szCs w:val="24"/>
          <w:lang w:val="en-GB"/>
        </w:rPr>
      </w:pPr>
      <w:r w:rsidRPr="00AF314C">
        <w:rPr>
          <w:rFonts w:ascii="Calibri" w:hAnsi="Calibri" w:cs="Arial"/>
          <w:color w:val="000000"/>
          <w:sz w:val="24"/>
          <w:szCs w:val="24"/>
          <w:lang w:val="en-GB"/>
        </w:rPr>
        <w:lastRenderedPageBreak/>
        <w:t xml:space="preserve">I hope you will take this opportunity to take the required action, to benefit your progress in your learning, and to avoid further action. </w:t>
      </w:r>
    </w:p>
    <w:p w14:paraId="19700972" w14:textId="77777777" w:rsidR="00A16646" w:rsidRDefault="00A16646" w:rsidP="000D53B4">
      <w:pPr>
        <w:widowControl/>
        <w:autoSpaceDE w:val="0"/>
        <w:autoSpaceDN w:val="0"/>
        <w:adjustRightInd w:val="0"/>
        <w:rPr>
          <w:rFonts w:ascii="Calibri" w:hAnsi="Calibri" w:cs="Calibri"/>
          <w:color w:val="000000"/>
          <w:sz w:val="23"/>
          <w:szCs w:val="23"/>
          <w:lang w:val="en-GB"/>
        </w:rPr>
      </w:pPr>
    </w:p>
    <w:p w14:paraId="7A271694" w14:textId="77777777" w:rsidR="00A16646" w:rsidRDefault="00A16646" w:rsidP="000D53B4">
      <w:pPr>
        <w:widowControl/>
        <w:autoSpaceDE w:val="0"/>
        <w:autoSpaceDN w:val="0"/>
        <w:adjustRightInd w:val="0"/>
        <w:rPr>
          <w:rFonts w:ascii="Calibri" w:hAnsi="Calibri" w:cs="Calibri"/>
          <w:color w:val="000000"/>
          <w:sz w:val="23"/>
          <w:szCs w:val="23"/>
          <w:lang w:val="en-GB"/>
        </w:rPr>
      </w:pPr>
    </w:p>
    <w:p w14:paraId="489A267F" w14:textId="77777777" w:rsidR="000D53B4" w:rsidRPr="000D53B4" w:rsidRDefault="000D53B4" w:rsidP="000D53B4">
      <w:pPr>
        <w:widowControl/>
        <w:autoSpaceDE w:val="0"/>
        <w:autoSpaceDN w:val="0"/>
        <w:adjustRightInd w:val="0"/>
        <w:rPr>
          <w:rFonts w:ascii="Calibri" w:hAnsi="Calibri" w:cs="Calibri"/>
          <w:color w:val="000000"/>
          <w:sz w:val="23"/>
          <w:szCs w:val="23"/>
          <w:lang w:val="en-GB"/>
        </w:rPr>
      </w:pPr>
    </w:p>
    <w:p w14:paraId="5CC3C45B" w14:textId="77777777" w:rsidR="000D53B4" w:rsidRPr="000D53B4" w:rsidRDefault="000D53B4" w:rsidP="000D53B4">
      <w:pPr>
        <w:widowControl/>
        <w:autoSpaceDE w:val="0"/>
        <w:autoSpaceDN w:val="0"/>
        <w:adjustRightInd w:val="0"/>
        <w:rPr>
          <w:rFonts w:ascii="Calibri" w:hAnsi="Calibri" w:cs="Calibri"/>
          <w:color w:val="000000"/>
          <w:sz w:val="23"/>
          <w:szCs w:val="23"/>
          <w:lang w:val="en-GB"/>
        </w:rPr>
      </w:pPr>
      <w:r w:rsidRPr="000D53B4">
        <w:rPr>
          <w:rFonts w:ascii="Calibri" w:hAnsi="Calibri" w:cs="Calibri"/>
          <w:color w:val="000000"/>
          <w:sz w:val="23"/>
          <w:szCs w:val="23"/>
          <w:lang w:val="en-GB"/>
        </w:rPr>
        <w:t xml:space="preserve">Yours sincerely </w:t>
      </w:r>
    </w:p>
    <w:p w14:paraId="5D50B850" w14:textId="77777777" w:rsidR="000D53B4" w:rsidRDefault="000D53B4" w:rsidP="000D53B4">
      <w:pPr>
        <w:pStyle w:val="ListParagraph"/>
        <w:ind w:left="-284"/>
        <w:rPr>
          <w:rFonts w:ascii="Calibri" w:hAnsi="Calibri" w:cs="Calibri"/>
          <w:b/>
          <w:bCs/>
          <w:color w:val="000000"/>
          <w:sz w:val="23"/>
          <w:szCs w:val="23"/>
          <w:lang w:val="en-GB"/>
        </w:rPr>
      </w:pPr>
    </w:p>
    <w:p w14:paraId="7CBBCC6B" w14:textId="77777777" w:rsidR="000D53B4" w:rsidRDefault="000D53B4" w:rsidP="000D53B4">
      <w:pPr>
        <w:pStyle w:val="ListParagraph"/>
        <w:ind w:left="-284"/>
        <w:rPr>
          <w:rFonts w:ascii="Calibri" w:hAnsi="Calibri" w:cs="Calibri"/>
          <w:b/>
          <w:bCs/>
          <w:color w:val="000000"/>
          <w:sz w:val="23"/>
          <w:szCs w:val="23"/>
          <w:lang w:val="en-GB"/>
        </w:rPr>
      </w:pPr>
    </w:p>
    <w:p w14:paraId="4B9E32A3" w14:textId="77777777" w:rsidR="000D53B4" w:rsidRDefault="000D53B4" w:rsidP="000D53B4">
      <w:pPr>
        <w:pStyle w:val="ListParagraph"/>
        <w:ind w:left="-284"/>
        <w:rPr>
          <w:rFonts w:ascii="Calibri" w:hAnsi="Calibri" w:cs="Calibri"/>
          <w:b/>
          <w:bCs/>
          <w:color w:val="000000"/>
          <w:sz w:val="23"/>
          <w:szCs w:val="23"/>
          <w:lang w:val="en-GB"/>
        </w:rPr>
      </w:pPr>
    </w:p>
    <w:p w14:paraId="0F09642B" w14:textId="77777777" w:rsidR="000D53B4" w:rsidRDefault="000D53B4" w:rsidP="000D53B4">
      <w:pPr>
        <w:pStyle w:val="ListParagraph"/>
        <w:ind w:left="-284"/>
        <w:rPr>
          <w:rFonts w:ascii="Calibri" w:hAnsi="Calibri" w:cs="Calibri"/>
          <w:b/>
          <w:bCs/>
          <w:color w:val="000000"/>
          <w:sz w:val="23"/>
          <w:szCs w:val="23"/>
          <w:lang w:val="en-GB"/>
        </w:rPr>
      </w:pPr>
    </w:p>
    <w:p w14:paraId="76548E00" w14:textId="12FDB532" w:rsidR="001C1E6D" w:rsidRDefault="001C1E6D" w:rsidP="000D53B4">
      <w:pPr>
        <w:pStyle w:val="ListParagraph"/>
        <w:ind w:left="-284" w:firstLine="284"/>
        <w:rPr>
          <w:b/>
          <w:sz w:val="24"/>
          <w:szCs w:val="24"/>
        </w:rPr>
      </w:pPr>
    </w:p>
    <w:p w14:paraId="24D881AD" w14:textId="77777777" w:rsidR="001C1E6D" w:rsidRDefault="001C1E6D" w:rsidP="00574B0C">
      <w:pPr>
        <w:pStyle w:val="ListParagraph"/>
        <w:ind w:left="-284"/>
        <w:rPr>
          <w:b/>
          <w:sz w:val="24"/>
          <w:szCs w:val="24"/>
        </w:rPr>
      </w:pPr>
    </w:p>
    <w:p w14:paraId="20F37E13" w14:textId="77777777" w:rsidR="001C1E6D" w:rsidRDefault="001C1E6D" w:rsidP="00574B0C">
      <w:pPr>
        <w:pStyle w:val="ListParagraph"/>
        <w:ind w:left="-284"/>
        <w:rPr>
          <w:b/>
          <w:sz w:val="24"/>
          <w:szCs w:val="24"/>
        </w:rPr>
      </w:pPr>
    </w:p>
    <w:p w14:paraId="38386988" w14:textId="77777777" w:rsidR="001C1E6D" w:rsidRDefault="001C1E6D" w:rsidP="00574B0C">
      <w:pPr>
        <w:pStyle w:val="ListParagraph"/>
        <w:ind w:left="-284"/>
        <w:rPr>
          <w:b/>
          <w:sz w:val="24"/>
          <w:szCs w:val="24"/>
        </w:rPr>
      </w:pPr>
    </w:p>
    <w:p w14:paraId="67355CF2" w14:textId="77777777" w:rsidR="001C1E6D" w:rsidRDefault="001C1E6D" w:rsidP="00574B0C">
      <w:pPr>
        <w:pStyle w:val="ListParagraph"/>
        <w:ind w:left="-284"/>
        <w:rPr>
          <w:b/>
          <w:sz w:val="24"/>
          <w:szCs w:val="24"/>
        </w:rPr>
      </w:pPr>
    </w:p>
    <w:p w14:paraId="053BA841" w14:textId="77777777" w:rsidR="001C1E6D" w:rsidRDefault="001C1E6D" w:rsidP="00574B0C">
      <w:pPr>
        <w:pStyle w:val="ListParagraph"/>
        <w:ind w:left="-284"/>
        <w:rPr>
          <w:b/>
          <w:sz w:val="24"/>
          <w:szCs w:val="24"/>
        </w:rPr>
      </w:pPr>
    </w:p>
    <w:p w14:paraId="5CB26E26" w14:textId="77777777" w:rsidR="001C1E6D" w:rsidRDefault="001C1E6D" w:rsidP="00574B0C">
      <w:pPr>
        <w:pStyle w:val="ListParagraph"/>
        <w:ind w:left="-284"/>
        <w:rPr>
          <w:b/>
          <w:sz w:val="24"/>
          <w:szCs w:val="24"/>
        </w:rPr>
      </w:pPr>
    </w:p>
    <w:p w14:paraId="44388BE9" w14:textId="77777777" w:rsidR="001C1E6D" w:rsidRDefault="001C1E6D" w:rsidP="00574B0C">
      <w:pPr>
        <w:pStyle w:val="ListParagraph"/>
        <w:ind w:left="-284"/>
        <w:rPr>
          <w:b/>
          <w:sz w:val="24"/>
          <w:szCs w:val="24"/>
        </w:rPr>
      </w:pPr>
    </w:p>
    <w:p w14:paraId="485C36E5" w14:textId="77777777" w:rsidR="001C1E6D" w:rsidRDefault="001C1E6D" w:rsidP="00574B0C">
      <w:pPr>
        <w:pStyle w:val="ListParagraph"/>
        <w:ind w:left="-284"/>
        <w:rPr>
          <w:b/>
          <w:sz w:val="24"/>
          <w:szCs w:val="24"/>
        </w:rPr>
      </w:pPr>
    </w:p>
    <w:p w14:paraId="14B2D373" w14:textId="77777777" w:rsidR="001C1E6D" w:rsidRDefault="001C1E6D" w:rsidP="00574B0C">
      <w:pPr>
        <w:pStyle w:val="ListParagraph"/>
        <w:ind w:left="-284"/>
        <w:rPr>
          <w:b/>
          <w:sz w:val="24"/>
          <w:szCs w:val="24"/>
        </w:rPr>
      </w:pPr>
    </w:p>
    <w:p w14:paraId="2B66979A" w14:textId="77777777" w:rsidR="001C1E6D" w:rsidRDefault="001C1E6D" w:rsidP="00574B0C">
      <w:pPr>
        <w:pStyle w:val="ListParagraph"/>
        <w:ind w:left="-284"/>
        <w:rPr>
          <w:b/>
          <w:sz w:val="24"/>
          <w:szCs w:val="24"/>
        </w:rPr>
      </w:pPr>
    </w:p>
    <w:p w14:paraId="19D2CAF6" w14:textId="77777777" w:rsidR="001C1E6D" w:rsidRDefault="001C1E6D" w:rsidP="00574B0C">
      <w:pPr>
        <w:pStyle w:val="ListParagraph"/>
        <w:ind w:left="-284"/>
        <w:rPr>
          <w:b/>
          <w:sz w:val="24"/>
          <w:szCs w:val="24"/>
        </w:rPr>
      </w:pPr>
    </w:p>
    <w:p w14:paraId="46C0F4F1" w14:textId="77777777" w:rsidR="001C1E6D" w:rsidRDefault="001C1E6D" w:rsidP="00574B0C">
      <w:pPr>
        <w:pStyle w:val="ListParagraph"/>
        <w:ind w:left="-284"/>
        <w:rPr>
          <w:b/>
          <w:sz w:val="24"/>
          <w:szCs w:val="24"/>
        </w:rPr>
      </w:pPr>
    </w:p>
    <w:p w14:paraId="73819684" w14:textId="77777777" w:rsidR="001C1E6D" w:rsidRDefault="001C1E6D" w:rsidP="00574B0C">
      <w:pPr>
        <w:pStyle w:val="ListParagraph"/>
        <w:ind w:left="-284"/>
        <w:rPr>
          <w:b/>
          <w:sz w:val="24"/>
          <w:szCs w:val="24"/>
        </w:rPr>
      </w:pPr>
    </w:p>
    <w:p w14:paraId="4D784568" w14:textId="77777777" w:rsidR="001C1E6D" w:rsidRDefault="001C1E6D" w:rsidP="00574B0C">
      <w:pPr>
        <w:pStyle w:val="ListParagraph"/>
        <w:ind w:left="-284"/>
        <w:rPr>
          <w:b/>
          <w:sz w:val="24"/>
          <w:szCs w:val="24"/>
        </w:rPr>
      </w:pPr>
    </w:p>
    <w:p w14:paraId="1A0B7F93" w14:textId="77777777" w:rsidR="001C1E6D" w:rsidRDefault="001C1E6D" w:rsidP="00574B0C">
      <w:pPr>
        <w:pStyle w:val="ListParagraph"/>
        <w:ind w:left="-284"/>
        <w:rPr>
          <w:b/>
          <w:sz w:val="24"/>
          <w:szCs w:val="24"/>
        </w:rPr>
      </w:pPr>
    </w:p>
    <w:p w14:paraId="4629E73E" w14:textId="77777777" w:rsidR="00191808" w:rsidRDefault="00AF314C" w:rsidP="00574B0C">
      <w:pPr>
        <w:pStyle w:val="ListParagraph"/>
        <w:ind w:left="-284"/>
        <w:rPr>
          <w:rFonts w:ascii="Calibri" w:hAnsi="Calibri"/>
          <w:b/>
          <w:sz w:val="24"/>
          <w:szCs w:val="24"/>
        </w:rPr>
      </w:pPr>
      <w:r>
        <w:rPr>
          <w:b/>
          <w:sz w:val="24"/>
          <w:szCs w:val="24"/>
        </w:rPr>
        <w:t xml:space="preserve">Appendix </w:t>
      </w:r>
      <w:r w:rsidR="00A16646">
        <w:rPr>
          <w:b/>
          <w:sz w:val="24"/>
          <w:szCs w:val="24"/>
        </w:rPr>
        <w:t>2</w:t>
      </w:r>
    </w:p>
    <w:p w14:paraId="5099223E" w14:textId="77777777" w:rsidR="00191808" w:rsidRDefault="00033E2E" w:rsidP="00033E2E">
      <w:pPr>
        <w:spacing w:line="247" w:lineRule="exact"/>
        <w:ind w:left="20"/>
        <w:jc w:val="center"/>
        <w:rPr>
          <w:rFonts w:ascii="Calibri" w:hAnsi="Calibri"/>
          <w:b/>
          <w:sz w:val="24"/>
          <w:szCs w:val="24"/>
        </w:rPr>
      </w:pPr>
      <w:r w:rsidRPr="00033E2E">
        <w:rPr>
          <w:rFonts w:ascii="Calibri" w:hAnsi="Calibri"/>
          <w:b/>
          <w:sz w:val="24"/>
          <w:szCs w:val="24"/>
        </w:rPr>
        <w:t>Disciplinary Procedure Flow Chart</w:t>
      </w:r>
    </w:p>
    <w:p w14:paraId="1DC393DF" w14:textId="77777777" w:rsidR="00574B0C" w:rsidRDefault="00574B0C" w:rsidP="00033E2E">
      <w:pPr>
        <w:spacing w:line="247" w:lineRule="exact"/>
        <w:ind w:left="20"/>
        <w:jc w:val="center"/>
        <w:rPr>
          <w:rFonts w:ascii="Calibri" w:hAnsi="Calibri"/>
          <w:b/>
          <w:sz w:val="24"/>
          <w:szCs w:val="24"/>
        </w:rPr>
      </w:pPr>
    </w:p>
    <w:p w14:paraId="730C8256" w14:textId="77777777" w:rsidR="00574B0C" w:rsidRDefault="00574B0C" w:rsidP="00033E2E">
      <w:pPr>
        <w:spacing w:line="247" w:lineRule="exact"/>
        <w:ind w:left="20"/>
        <w:jc w:val="center"/>
        <w:rPr>
          <w:rFonts w:ascii="Calibri" w:hAnsi="Calibri"/>
          <w:b/>
          <w:sz w:val="24"/>
          <w:szCs w:val="24"/>
        </w:rPr>
      </w:pPr>
    </w:p>
    <w:p w14:paraId="41F12384" w14:textId="77777777" w:rsidR="00574B0C" w:rsidRDefault="00574B0C" w:rsidP="00033E2E">
      <w:pPr>
        <w:spacing w:line="247" w:lineRule="exact"/>
        <w:ind w:left="20"/>
        <w:jc w:val="center"/>
        <w:rPr>
          <w:rFonts w:ascii="Calibri" w:hAnsi="Calibri"/>
          <w:b/>
          <w:sz w:val="24"/>
          <w:szCs w:val="24"/>
        </w:rPr>
      </w:pPr>
    </w:p>
    <w:p w14:paraId="5AEC459C" w14:textId="77777777" w:rsidR="00E47A04" w:rsidRDefault="00791676" w:rsidP="00033E2E">
      <w:pPr>
        <w:spacing w:line="247" w:lineRule="exact"/>
        <w:ind w:left="20"/>
        <w:jc w:val="center"/>
        <w:rPr>
          <w:rFonts w:ascii="Calibri" w:hAnsi="Calibri"/>
          <w:b/>
          <w:sz w:val="24"/>
          <w:szCs w:val="24"/>
        </w:rPr>
      </w:pPr>
      <w:r>
        <w:rPr>
          <w:rFonts w:ascii="Calibri" w:hAnsi="Calibri"/>
          <w:b/>
          <w:noProof/>
          <w:sz w:val="24"/>
          <w:szCs w:val="24"/>
          <w:lang w:val="en-GB" w:eastAsia="en-GB"/>
        </w:rPr>
        <mc:AlternateContent>
          <mc:Choice Requires="wps">
            <w:drawing>
              <wp:anchor distT="0" distB="0" distL="114300" distR="114300" simplePos="0" relativeHeight="251662336" behindDoc="0" locked="0" layoutInCell="1" allowOverlap="1" wp14:anchorId="57B5EC4E" wp14:editId="79375276">
                <wp:simplePos x="0" y="0"/>
                <wp:positionH relativeFrom="column">
                  <wp:posOffset>806450</wp:posOffset>
                </wp:positionH>
                <wp:positionV relativeFrom="paragraph">
                  <wp:posOffset>51435</wp:posOffset>
                </wp:positionV>
                <wp:extent cx="4110355" cy="540385"/>
                <wp:effectExtent l="25400" t="25400" r="36195" b="5334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0355" cy="540385"/>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14:paraId="4D0A4325" w14:textId="77777777" w:rsidR="005433FA" w:rsidRPr="001275EA" w:rsidRDefault="005433FA" w:rsidP="009847D9">
                            <w:pPr>
                              <w:rPr>
                                <w:b/>
                                <w:color w:val="FFFFFF" w:themeColor="background1"/>
                              </w:rPr>
                            </w:pPr>
                            <w:r w:rsidRPr="001275EA">
                              <w:rPr>
                                <w:b/>
                                <w:color w:val="FFFFFF" w:themeColor="background1"/>
                              </w:rPr>
                              <w:t xml:space="preserve">An incident occurs which places in question a learners compliance with Learning Agreement &amp; Train Rules/codes of conduct.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v:stroke joinstyle="miter"/>
                <v:path gradientshapeok="t" o:connecttype="rect"/>
              </v:shapetype>
              <v:shape id="Text Box 6" style="position:absolute;left:0;text-align:left;margin-left:63.5pt;margin-top:4.05pt;width:323.65pt;height:4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4f81bd [3204]" strokecolor="#f2f2f2 [3041]"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">
                <v:shadow on="t" color="#243f60 [1604]" opacity=".5" offset="1pt"/>
                <v:textbox>
                  <w:txbxContent>
                    <w:p w:rsidRPr="001275EA" w:rsidR="005433FA" w:rsidP="009847D9" w:rsidRDefault="005433FA">
                      <w:pPr>
                        <w:rPr>
                          <w:b/>
                          <w:color w:val="FFFFFF" w:themeColor="background1"/>
                        </w:rPr>
                      </w:pPr>
                      <w:r w:rsidRPr="001275EA">
                        <w:rPr>
                          <w:b/>
                          <w:color w:val="FFFFFF" w:themeColor="background1"/>
                        </w:rPr>
                        <w:t xml:space="preserve">An incident occurs which places in question a learners compliance with Learning Agreement &amp; Train Rules/codes of conduct. </w:t>
                      </w:r>
                    </w:p>
                  </w:txbxContent>
                </v:textbox>
              </v:shape>
            </w:pict>
          </mc:Fallback>
        </mc:AlternateContent>
      </w:r>
    </w:p>
    <w:p w14:paraId="35375687" w14:textId="77777777" w:rsidR="00E47A04" w:rsidRDefault="00E47A04" w:rsidP="00033E2E">
      <w:pPr>
        <w:spacing w:line="247" w:lineRule="exact"/>
        <w:ind w:left="20"/>
        <w:jc w:val="center"/>
        <w:rPr>
          <w:rFonts w:ascii="Calibri" w:hAnsi="Calibri"/>
          <w:b/>
          <w:sz w:val="24"/>
          <w:szCs w:val="24"/>
        </w:rPr>
      </w:pPr>
    </w:p>
    <w:p w14:paraId="26FF3F41" w14:textId="77777777" w:rsidR="00E47A04" w:rsidRDefault="00E47A04" w:rsidP="00033E2E">
      <w:pPr>
        <w:spacing w:line="247" w:lineRule="exact"/>
        <w:ind w:left="20"/>
        <w:jc w:val="center"/>
        <w:rPr>
          <w:rFonts w:ascii="Calibri" w:hAnsi="Calibri"/>
          <w:b/>
          <w:sz w:val="24"/>
          <w:szCs w:val="24"/>
        </w:rPr>
      </w:pPr>
    </w:p>
    <w:p w14:paraId="292A5BA9" w14:textId="77777777" w:rsidR="00E47A04" w:rsidRDefault="00791676" w:rsidP="00033E2E">
      <w:pPr>
        <w:spacing w:line="247" w:lineRule="exact"/>
        <w:ind w:left="20"/>
        <w:jc w:val="center"/>
        <w:rPr>
          <w:rFonts w:ascii="Calibri" w:hAnsi="Calibri"/>
          <w:b/>
          <w:sz w:val="24"/>
          <w:szCs w:val="24"/>
        </w:rPr>
      </w:pPr>
      <w:r>
        <w:rPr>
          <w:rFonts w:ascii="Calibri" w:hAnsi="Calibri"/>
          <w:b/>
          <w:noProof/>
          <w:sz w:val="24"/>
          <w:szCs w:val="24"/>
          <w:lang w:val="en-GB" w:eastAsia="en-GB"/>
        </w:rPr>
        <mc:AlternateContent>
          <mc:Choice Requires="wps">
            <w:drawing>
              <wp:anchor distT="0" distB="0" distL="114300" distR="114300" simplePos="0" relativeHeight="251667456" behindDoc="0" locked="0" layoutInCell="1" allowOverlap="1" wp14:anchorId="5A6368CF" wp14:editId="32B8B56D">
                <wp:simplePos x="0" y="0"/>
                <wp:positionH relativeFrom="column">
                  <wp:posOffset>2828925</wp:posOffset>
                </wp:positionH>
                <wp:positionV relativeFrom="paragraph">
                  <wp:posOffset>121285</wp:posOffset>
                </wp:positionV>
                <wp:extent cx="90805" cy="295275"/>
                <wp:effectExtent l="19050" t="13335" r="13970" b="15240"/>
                <wp:wrapNone/>
                <wp:docPr id="9"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95275"/>
                        </a:xfrm>
                        <a:prstGeom prst="downArrow">
                          <a:avLst>
                            <a:gd name="adj1" fmla="val 50000"/>
                            <a:gd name="adj2" fmla="val 81294"/>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type id="_x0000_t67" coordsize="21600,21600" o:spt="67" adj="16200,5400" path="m0@0l@1@0@1,0@2,0@2@0,21600@0,10800,21600xe" w14:anchorId="0DC543B1">
                <v:stroke joinstyle="miter"/>
                <v:formulas>
                  <v:f eqn="val #0"/>
                  <v:f eqn="val #1"/>
                  <v:f eqn="sum height 0 #1"/>
                  <v:f eqn="sum 10800 0 #1"/>
                  <v:f eqn="sum width 0 #0"/>
                  <v:f eqn="prod @4 @3 10800"/>
                  <v:f eqn="sum width 0 @5"/>
                </v:formulas>
                <v:path textboxrect="@1,0,@2,@6" o:connecttype="custom" o:connectlocs="10800,0;0,@0;10800,21600;21600,@0" o:connectangles="270,180,90,0"/>
                <v:handles>
                  <v:h position="#1,#0" xrange="0,10800" yrange="0,21600"/>
                </v:handles>
              </v:shapetype>
              <v:shape id="AutoShape 12" style="position:absolute;margin-left:222.75pt;margin-top:9.55pt;width:7.15pt;height:2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">
                <v:textbox style="layout-flow:vertical-ideographic"/>
              </v:shape>
            </w:pict>
          </mc:Fallback>
        </mc:AlternateContent>
      </w:r>
    </w:p>
    <w:p w14:paraId="590B1AF7" w14:textId="77777777" w:rsidR="00E47A04" w:rsidRDefault="00E47A04" w:rsidP="00033E2E">
      <w:pPr>
        <w:spacing w:line="247" w:lineRule="exact"/>
        <w:ind w:left="20"/>
        <w:jc w:val="center"/>
        <w:rPr>
          <w:rFonts w:ascii="Calibri" w:hAnsi="Calibri"/>
          <w:b/>
          <w:sz w:val="24"/>
          <w:szCs w:val="24"/>
        </w:rPr>
      </w:pPr>
    </w:p>
    <w:p w14:paraId="1A1654E4" w14:textId="77777777" w:rsidR="009847D9" w:rsidRDefault="00791676" w:rsidP="00033E2E">
      <w:pPr>
        <w:spacing w:line="247" w:lineRule="exact"/>
        <w:ind w:left="20"/>
        <w:jc w:val="center"/>
        <w:rPr>
          <w:rFonts w:ascii="Calibri" w:hAnsi="Calibri"/>
          <w:b/>
          <w:sz w:val="24"/>
          <w:szCs w:val="24"/>
        </w:rPr>
      </w:pPr>
      <w:r>
        <w:rPr>
          <w:rFonts w:ascii="Calibri" w:hAnsi="Calibri"/>
          <w:b/>
          <w:noProof/>
          <w:sz w:val="24"/>
          <w:szCs w:val="24"/>
          <w:lang w:val="en-GB" w:eastAsia="en-GB"/>
        </w:rPr>
        <mc:AlternateContent>
          <mc:Choice Requires="wps">
            <w:drawing>
              <wp:anchor distT="0" distB="0" distL="114300" distR="114300" simplePos="0" relativeHeight="251663360" behindDoc="0" locked="0" layoutInCell="1" allowOverlap="1" wp14:anchorId="7314E379" wp14:editId="036780BD">
                <wp:simplePos x="0" y="0"/>
                <wp:positionH relativeFrom="column">
                  <wp:posOffset>19050</wp:posOffset>
                </wp:positionH>
                <wp:positionV relativeFrom="paragraph">
                  <wp:posOffset>150495</wp:posOffset>
                </wp:positionV>
                <wp:extent cx="5895975" cy="1066800"/>
                <wp:effectExtent l="19050" t="22860" r="38100" b="5334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106680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14:paraId="3BBC8BA3" w14:textId="77777777" w:rsidR="005433FA" w:rsidRDefault="005433FA" w:rsidP="00E47A04">
                            <w:pPr>
                              <w:jc w:val="center"/>
                              <w:rPr>
                                <w:b/>
                                <w:color w:val="FFFFFF" w:themeColor="background1"/>
                              </w:rPr>
                            </w:pPr>
                            <w:r w:rsidRPr="00E47A04">
                              <w:rPr>
                                <w:b/>
                                <w:color w:val="FFFFFF" w:themeColor="background1"/>
                              </w:rPr>
                              <w:t>Informal Stage</w:t>
                            </w:r>
                          </w:p>
                          <w:p w14:paraId="4B45B592" w14:textId="2AE028B0" w:rsidR="005433FA" w:rsidRPr="00E47A04" w:rsidRDefault="005433FA" w:rsidP="00E47A04">
                            <w:pPr>
                              <w:rPr>
                                <w:b/>
                                <w:color w:val="FFFFFF" w:themeColor="background1"/>
                              </w:rPr>
                            </w:pPr>
                            <w:r>
                              <w:rPr>
                                <w:b/>
                                <w:color w:val="FFFFFF" w:themeColor="background1"/>
                              </w:rPr>
                              <w:t xml:space="preserve">Tutor will address issues of concern with learner and issue verbal warning if required. Tutor completes learner file note &amp; notifies Office Manager (OM). OM notifies </w:t>
                            </w:r>
                            <w:r w:rsidR="004E24C6">
                              <w:rPr>
                                <w:b/>
                                <w:color w:val="FFFFFF" w:themeColor="background1"/>
                              </w:rPr>
                              <w:t xml:space="preserve">Quality Manager </w:t>
                            </w:r>
                            <w:r>
                              <w:rPr>
                                <w:b/>
                                <w:color w:val="FFFFFF" w:themeColor="background1"/>
                              </w:rPr>
                              <w:t>(</w:t>
                            </w:r>
                            <w:r w:rsidR="004E24C6">
                              <w:rPr>
                                <w:b/>
                                <w:color w:val="FFFFFF" w:themeColor="background1"/>
                              </w:rPr>
                              <w:t>QM</w:t>
                            </w:r>
                            <w:r>
                              <w:rPr>
                                <w:b/>
                                <w:color w:val="FFFFFF" w:themeColor="background1"/>
                              </w:rPr>
                              <w:t xml:space="preserve">) &amp; writes to learner  (&amp; parent/guardian) confirming actions taken/ verbal warning issued. Referral partner/college notified as appropriate. Held on file 6 months.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7314E379">
                <v:stroke joinstyle="miter"/>
                <v:path gradientshapeok="t" o:connecttype="rect"/>
              </v:shapetype>
              <v:shape id="Text Box 8" style="position:absolute;left:0;text-align:left;margin-left:1.5pt;margin-top:11.85pt;width:464.25pt;height: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fillcolor="#4f81bd [3204]" strokecolor="#f2f2f2 [3041]"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">
                <v:shadow on="t" color="#243f60 [1604]" opacity=".5" offset="1pt"/>
                <v:textbox>
                  <w:txbxContent>
                    <w:p w:rsidR="005433FA" w:rsidP="00E47A04" w:rsidRDefault="005433FA" w14:paraId="3BBC8BA3" w14:textId="77777777">
                      <w:pPr>
                        <w:jc w:val="center"/>
                        <w:rPr>
                          <w:b/>
                          <w:color w:val="FFFFFF" w:themeColor="background1"/>
                        </w:rPr>
                      </w:pPr>
                      <w:r w:rsidRPr="00E47A04">
                        <w:rPr>
                          <w:b/>
                          <w:color w:val="FFFFFF" w:themeColor="background1"/>
                        </w:rPr>
                        <w:t>Informal Stage</w:t>
                      </w:r>
                    </w:p>
                    <w:p w:rsidRPr="00E47A04" w:rsidR="005433FA" w:rsidP="00E47A04" w:rsidRDefault="005433FA" w14:paraId="4B45B592" w14:textId="2AE028B0">
                      <w:pPr>
                        <w:rPr>
                          <w:b/>
                          <w:color w:val="FFFFFF" w:themeColor="background1"/>
                        </w:rPr>
                      </w:pPr>
                      <w:r>
                        <w:rPr>
                          <w:b/>
                          <w:color w:val="FFFFFF" w:themeColor="background1"/>
                        </w:rPr>
                        <w:t xml:space="preserve">Tutor will address issues of concern with learner and issue verbal warning if required. Tutor completes learner file note &amp; notifies Office Manager (OM). OM notifies </w:t>
                      </w:r>
                      <w:r w:rsidR="004E24C6">
                        <w:rPr>
                          <w:b/>
                          <w:color w:val="FFFFFF" w:themeColor="background1"/>
                        </w:rPr>
                        <w:t xml:space="preserve">Quality Manager </w:t>
                      </w:r>
                      <w:r>
                        <w:rPr>
                          <w:b/>
                          <w:color w:val="FFFFFF" w:themeColor="background1"/>
                        </w:rPr>
                        <w:t>(</w:t>
                      </w:r>
                      <w:r w:rsidR="004E24C6">
                        <w:rPr>
                          <w:b/>
                          <w:color w:val="FFFFFF" w:themeColor="background1"/>
                        </w:rPr>
                        <w:t>QM</w:t>
                      </w:r>
                      <w:r>
                        <w:rPr>
                          <w:b/>
                          <w:color w:val="FFFFFF" w:themeColor="background1"/>
                        </w:rPr>
                        <w:t xml:space="preserve">) &amp; writes to </w:t>
                      </w:r>
                      <w:proofErr w:type="gramStart"/>
                      <w:r>
                        <w:rPr>
                          <w:b/>
                          <w:color w:val="FFFFFF" w:themeColor="background1"/>
                        </w:rPr>
                        <w:t>learner  (</w:t>
                      </w:r>
                      <w:proofErr w:type="gramEnd"/>
                      <w:r>
                        <w:rPr>
                          <w:b/>
                          <w:color w:val="FFFFFF" w:themeColor="background1"/>
                        </w:rPr>
                        <w:t xml:space="preserve">&amp; parent/guardian) confirming actions taken/ verbal warning issued. Referral partner/college notified as appropriate. Held on file 6 months. </w:t>
                      </w:r>
                    </w:p>
                  </w:txbxContent>
                </v:textbox>
              </v:shape>
            </w:pict>
          </mc:Fallback>
        </mc:AlternateContent>
      </w:r>
    </w:p>
    <w:p w14:paraId="65C37C87" w14:textId="77777777" w:rsidR="009847D9" w:rsidRDefault="009847D9" w:rsidP="00033E2E">
      <w:pPr>
        <w:spacing w:line="247" w:lineRule="exact"/>
        <w:ind w:left="20"/>
        <w:jc w:val="center"/>
        <w:rPr>
          <w:rFonts w:ascii="Calibri" w:hAnsi="Calibri"/>
          <w:b/>
          <w:sz w:val="24"/>
          <w:szCs w:val="24"/>
        </w:rPr>
      </w:pPr>
    </w:p>
    <w:p w14:paraId="178D2EBF" w14:textId="77777777" w:rsidR="009847D9" w:rsidRDefault="009847D9" w:rsidP="00033E2E">
      <w:pPr>
        <w:spacing w:line="247" w:lineRule="exact"/>
        <w:ind w:left="20"/>
        <w:jc w:val="center"/>
        <w:rPr>
          <w:rFonts w:ascii="Calibri" w:hAnsi="Calibri"/>
          <w:b/>
          <w:sz w:val="24"/>
          <w:szCs w:val="24"/>
        </w:rPr>
      </w:pPr>
    </w:p>
    <w:p w14:paraId="1E4717DA" w14:textId="77777777" w:rsidR="009847D9" w:rsidRDefault="009847D9" w:rsidP="00033E2E">
      <w:pPr>
        <w:spacing w:line="247" w:lineRule="exact"/>
        <w:ind w:left="20"/>
        <w:jc w:val="center"/>
        <w:rPr>
          <w:rFonts w:ascii="Calibri" w:hAnsi="Calibri"/>
          <w:b/>
          <w:sz w:val="24"/>
          <w:szCs w:val="24"/>
        </w:rPr>
      </w:pPr>
    </w:p>
    <w:p w14:paraId="286ABE18" w14:textId="77777777" w:rsidR="00DE5D5C" w:rsidRDefault="00DE5D5C" w:rsidP="00033E2E">
      <w:pPr>
        <w:spacing w:line="247" w:lineRule="exact"/>
        <w:ind w:left="20"/>
        <w:jc w:val="center"/>
        <w:rPr>
          <w:rFonts w:ascii="Calibri" w:hAnsi="Calibri"/>
          <w:b/>
          <w:sz w:val="24"/>
          <w:szCs w:val="24"/>
        </w:rPr>
      </w:pPr>
    </w:p>
    <w:p w14:paraId="220B6587" w14:textId="77777777" w:rsidR="00DE5D5C" w:rsidRDefault="00DE5D5C" w:rsidP="00033E2E">
      <w:pPr>
        <w:spacing w:line="247" w:lineRule="exact"/>
        <w:ind w:left="20"/>
        <w:jc w:val="center"/>
        <w:rPr>
          <w:rFonts w:ascii="Calibri" w:hAnsi="Calibri"/>
          <w:b/>
          <w:sz w:val="24"/>
          <w:szCs w:val="24"/>
        </w:rPr>
      </w:pPr>
    </w:p>
    <w:p w14:paraId="2A42B879" w14:textId="77777777" w:rsidR="009847D9" w:rsidRDefault="009847D9" w:rsidP="00033E2E">
      <w:pPr>
        <w:spacing w:line="247" w:lineRule="exact"/>
        <w:ind w:left="20"/>
        <w:jc w:val="center"/>
        <w:rPr>
          <w:rFonts w:ascii="Calibri" w:hAnsi="Calibri"/>
          <w:b/>
          <w:sz w:val="24"/>
          <w:szCs w:val="24"/>
        </w:rPr>
      </w:pPr>
    </w:p>
    <w:p w14:paraId="5CABB7EC" w14:textId="77777777" w:rsidR="00E1099D" w:rsidRDefault="00E1099D" w:rsidP="00033E2E">
      <w:pPr>
        <w:spacing w:line="247" w:lineRule="exact"/>
        <w:ind w:left="20"/>
        <w:jc w:val="center"/>
        <w:rPr>
          <w:rFonts w:ascii="Calibri" w:hAnsi="Calibri"/>
          <w:b/>
          <w:sz w:val="24"/>
          <w:szCs w:val="24"/>
        </w:rPr>
      </w:pPr>
    </w:p>
    <w:p w14:paraId="42BBBAE4" w14:textId="77777777" w:rsidR="00E1099D" w:rsidRDefault="00791676" w:rsidP="00033E2E">
      <w:pPr>
        <w:spacing w:line="247" w:lineRule="exact"/>
        <w:ind w:left="20"/>
        <w:jc w:val="center"/>
        <w:rPr>
          <w:rFonts w:ascii="Calibri" w:hAnsi="Calibri"/>
          <w:b/>
          <w:sz w:val="24"/>
          <w:szCs w:val="24"/>
        </w:rPr>
      </w:pPr>
      <w:r>
        <w:rPr>
          <w:rFonts w:ascii="Calibri" w:hAnsi="Calibri"/>
          <w:b/>
          <w:noProof/>
          <w:sz w:val="24"/>
          <w:szCs w:val="24"/>
          <w:lang w:val="en-GB" w:eastAsia="en-GB"/>
        </w:rPr>
        <mc:AlternateContent>
          <mc:Choice Requires="wps">
            <w:drawing>
              <wp:anchor distT="0" distB="0" distL="114300" distR="114300" simplePos="0" relativeHeight="251668480" behindDoc="0" locked="0" layoutInCell="1" allowOverlap="1" wp14:anchorId="34C275CD" wp14:editId="232E1A95">
                <wp:simplePos x="0" y="0"/>
                <wp:positionH relativeFrom="column">
                  <wp:posOffset>2876550</wp:posOffset>
                </wp:positionH>
                <wp:positionV relativeFrom="paragraph">
                  <wp:posOffset>10160</wp:posOffset>
                </wp:positionV>
                <wp:extent cx="90805" cy="419100"/>
                <wp:effectExtent l="19050" t="13335" r="13970" b="24765"/>
                <wp:wrapNone/>
                <wp:docPr id="7"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419100"/>
                        </a:xfrm>
                        <a:prstGeom prst="downArrow">
                          <a:avLst>
                            <a:gd name="adj1" fmla="val 50000"/>
                            <a:gd name="adj2" fmla="val 115385"/>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 id="AutoShape 13" style="position:absolute;margin-left:226.5pt;margin-top:.8pt;width:7.15pt;height:3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" w14:anchorId="59F356E4">
                <v:textbox style="layout-flow:vertical-ideographic"/>
              </v:shape>
            </w:pict>
          </mc:Fallback>
        </mc:AlternateContent>
      </w:r>
    </w:p>
    <w:p w14:paraId="36FD94B8" w14:textId="77777777" w:rsidR="00E1099D" w:rsidRDefault="00E1099D" w:rsidP="00033E2E">
      <w:pPr>
        <w:spacing w:line="247" w:lineRule="exact"/>
        <w:ind w:left="20"/>
        <w:jc w:val="center"/>
        <w:rPr>
          <w:rFonts w:ascii="Calibri" w:hAnsi="Calibri"/>
          <w:b/>
          <w:sz w:val="24"/>
          <w:szCs w:val="24"/>
        </w:rPr>
      </w:pPr>
    </w:p>
    <w:p w14:paraId="393F3328" w14:textId="77777777" w:rsidR="00E47A04" w:rsidRDefault="00791676" w:rsidP="00033E2E">
      <w:pPr>
        <w:spacing w:line="247" w:lineRule="exact"/>
        <w:ind w:left="20"/>
        <w:jc w:val="center"/>
        <w:rPr>
          <w:rFonts w:ascii="Calibri" w:hAnsi="Calibri"/>
          <w:b/>
          <w:sz w:val="24"/>
          <w:szCs w:val="24"/>
        </w:rPr>
      </w:pPr>
      <w:r>
        <w:rPr>
          <w:rFonts w:ascii="Calibri" w:hAnsi="Calibri"/>
          <w:b/>
          <w:noProof/>
          <w:sz w:val="24"/>
          <w:szCs w:val="24"/>
          <w:lang w:val="en-GB" w:eastAsia="en-GB"/>
        </w:rPr>
        <mc:AlternateContent>
          <mc:Choice Requires="wps">
            <w:drawing>
              <wp:anchor distT="0" distB="0" distL="114300" distR="114300" simplePos="0" relativeHeight="251664384" behindDoc="0" locked="0" layoutInCell="1" allowOverlap="1" wp14:anchorId="3ABE8931" wp14:editId="3AA1E615">
                <wp:simplePos x="0" y="0"/>
                <wp:positionH relativeFrom="column">
                  <wp:posOffset>19050</wp:posOffset>
                </wp:positionH>
                <wp:positionV relativeFrom="paragraph">
                  <wp:posOffset>106045</wp:posOffset>
                </wp:positionV>
                <wp:extent cx="5895975" cy="1200150"/>
                <wp:effectExtent l="19050" t="22860" r="38100" b="5334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120015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14:paraId="38C463EC" w14:textId="77777777" w:rsidR="005433FA" w:rsidRDefault="005433FA" w:rsidP="00F31E17">
                            <w:pPr>
                              <w:jc w:val="center"/>
                              <w:rPr>
                                <w:b/>
                                <w:color w:val="FFFFFF" w:themeColor="background1"/>
                              </w:rPr>
                            </w:pPr>
                            <w:r w:rsidRPr="00E47A04">
                              <w:rPr>
                                <w:b/>
                                <w:color w:val="FFFFFF" w:themeColor="background1"/>
                              </w:rPr>
                              <w:t xml:space="preserve"> Stage</w:t>
                            </w:r>
                            <w:r>
                              <w:rPr>
                                <w:b/>
                                <w:color w:val="FFFFFF" w:themeColor="background1"/>
                              </w:rPr>
                              <w:t xml:space="preserve"> 2- Managers involvement</w:t>
                            </w:r>
                          </w:p>
                          <w:p w14:paraId="613A1D43" w14:textId="604038E8" w:rsidR="005433FA" w:rsidRPr="00E47A04" w:rsidRDefault="005433FA" w:rsidP="00F31E17">
                            <w:pPr>
                              <w:rPr>
                                <w:b/>
                                <w:color w:val="FFFFFF" w:themeColor="background1"/>
                              </w:rPr>
                            </w:pPr>
                            <w:r>
                              <w:rPr>
                                <w:b/>
                                <w:color w:val="FFFFFF" w:themeColor="background1"/>
                              </w:rPr>
                              <w:t>Tutor notifies manager &amp; learner is invited to meeting ( &amp; notified of right of accompaniment) with tutor or other staff &amp; manager.  Manager presents information around behaviours&amp; learner invited to respond.  Manager decides action- may issue written warning. Learner /parent/guardian notified in writing of decision.  OM/</w:t>
                            </w:r>
                            <w:r w:rsidR="004E24C6">
                              <w:rPr>
                                <w:b/>
                                <w:color w:val="FFFFFF" w:themeColor="background1"/>
                              </w:rPr>
                              <w:t>QM</w:t>
                            </w:r>
                            <w:r>
                              <w:rPr>
                                <w:b/>
                                <w:color w:val="FFFFFF" w:themeColor="background1"/>
                              </w:rPr>
                              <w:t xml:space="preserve"> notified. Referral partner/college notified as appropriate.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 id="Text Box 9" style="position:absolute;left:0;text-align:left;margin-left:1.5pt;margin-top:8.35pt;width:464.25pt;height:9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fillcolor="#4f81bd [3204]" strokecolor="#f2f2f2 [3041]"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" w14:anchorId="3ABE8931">
                <v:shadow on="t" color="#243f60 [1604]" opacity=".5" offset="1pt"/>
                <v:textbox>
                  <w:txbxContent>
                    <w:p w:rsidR="005433FA" w:rsidP="00F31E17" w:rsidRDefault="005433FA" w14:paraId="38C463EC" w14:textId="77777777">
                      <w:pPr>
                        <w:jc w:val="center"/>
                        <w:rPr>
                          <w:b/>
                          <w:color w:val="FFFFFF" w:themeColor="background1"/>
                        </w:rPr>
                      </w:pPr>
                      <w:r w:rsidRPr="00E47A04">
                        <w:rPr>
                          <w:b/>
                          <w:color w:val="FFFFFF" w:themeColor="background1"/>
                        </w:rPr>
                        <w:t xml:space="preserve"> Stage</w:t>
                      </w:r>
                      <w:r>
                        <w:rPr>
                          <w:b/>
                          <w:color w:val="FFFFFF" w:themeColor="background1"/>
                        </w:rPr>
                        <w:t xml:space="preserve"> 2- Managers involvement</w:t>
                      </w:r>
                    </w:p>
                    <w:p w:rsidRPr="00E47A04" w:rsidR="005433FA" w:rsidP="00F31E17" w:rsidRDefault="005433FA" w14:paraId="613A1D43" w14:textId="604038E8">
                      <w:pPr>
                        <w:rPr>
                          <w:b/>
                          <w:color w:val="FFFFFF" w:themeColor="background1"/>
                        </w:rPr>
                      </w:pPr>
                      <w:r>
                        <w:rPr>
                          <w:b/>
                          <w:color w:val="FFFFFF" w:themeColor="background1"/>
                        </w:rPr>
                        <w:t xml:space="preserve">Tutor notifies manager &amp; learner is invited to meeting </w:t>
                      </w:r>
                      <w:proofErr w:type="gramStart"/>
                      <w:r>
                        <w:rPr>
                          <w:b/>
                          <w:color w:val="FFFFFF" w:themeColor="background1"/>
                        </w:rPr>
                        <w:t>( &amp;</w:t>
                      </w:r>
                      <w:proofErr w:type="gramEnd"/>
                      <w:r>
                        <w:rPr>
                          <w:b/>
                          <w:color w:val="FFFFFF" w:themeColor="background1"/>
                        </w:rPr>
                        <w:t xml:space="preserve"> notified of right of accompaniment) with tutor or other staff &amp; manager.  Manager presents information around behaviours&amp; learner invited to respond.  Manager decides action- may issue written warning. Learner /parent/guardian notified in writing of decision.  OM/</w:t>
                      </w:r>
                      <w:r w:rsidR="004E24C6">
                        <w:rPr>
                          <w:b/>
                          <w:color w:val="FFFFFF" w:themeColor="background1"/>
                        </w:rPr>
                        <w:t>QM</w:t>
                      </w:r>
                      <w:r>
                        <w:rPr>
                          <w:b/>
                          <w:color w:val="FFFFFF" w:themeColor="background1"/>
                        </w:rPr>
                        <w:t xml:space="preserve"> notified. Referral partner/college notified as appropriate. </w:t>
                      </w:r>
                    </w:p>
                  </w:txbxContent>
                </v:textbox>
              </v:shape>
            </w:pict>
          </mc:Fallback>
        </mc:AlternateContent>
      </w:r>
    </w:p>
    <w:p w14:paraId="489A56FA" w14:textId="77777777" w:rsidR="00E47A04" w:rsidRDefault="00E47A04" w:rsidP="00033E2E">
      <w:pPr>
        <w:spacing w:line="247" w:lineRule="exact"/>
        <w:ind w:left="20"/>
        <w:jc w:val="center"/>
        <w:rPr>
          <w:rFonts w:ascii="Calibri" w:hAnsi="Calibri"/>
          <w:b/>
          <w:sz w:val="24"/>
          <w:szCs w:val="24"/>
        </w:rPr>
      </w:pPr>
    </w:p>
    <w:p w14:paraId="64079FAB" w14:textId="77777777" w:rsidR="00E47A04" w:rsidRDefault="00E47A04" w:rsidP="00033E2E">
      <w:pPr>
        <w:spacing w:line="247" w:lineRule="exact"/>
        <w:ind w:left="20"/>
        <w:jc w:val="center"/>
        <w:rPr>
          <w:rFonts w:ascii="Calibri" w:hAnsi="Calibri"/>
          <w:b/>
          <w:sz w:val="24"/>
          <w:szCs w:val="24"/>
        </w:rPr>
      </w:pPr>
    </w:p>
    <w:p w14:paraId="13853DB6" w14:textId="77777777" w:rsidR="00E47A04" w:rsidRDefault="00E47A04" w:rsidP="00033E2E">
      <w:pPr>
        <w:spacing w:line="247" w:lineRule="exact"/>
        <w:ind w:left="20"/>
        <w:jc w:val="center"/>
        <w:rPr>
          <w:rFonts w:ascii="Calibri" w:hAnsi="Calibri"/>
          <w:b/>
          <w:sz w:val="24"/>
          <w:szCs w:val="24"/>
        </w:rPr>
      </w:pPr>
    </w:p>
    <w:p w14:paraId="799D39BE" w14:textId="77777777" w:rsidR="00E47A04" w:rsidRDefault="00E47A04" w:rsidP="00033E2E">
      <w:pPr>
        <w:spacing w:line="247" w:lineRule="exact"/>
        <w:ind w:left="20"/>
        <w:jc w:val="center"/>
        <w:rPr>
          <w:rFonts w:ascii="Calibri" w:hAnsi="Calibri"/>
          <w:b/>
          <w:sz w:val="24"/>
          <w:szCs w:val="24"/>
        </w:rPr>
      </w:pPr>
    </w:p>
    <w:p w14:paraId="1FBD2AEE" w14:textId="77777777" w:rsidR="00E47A04" w:rsidRDefault="00E47A04" w:rsidP="00033E2E">
      <w:pPr>
        <w:spacing w:line="247" w:lineRule="exact"/>
        <w:ind w:left="20"/>
        <w:jc w:val="center"/>
        <w:rPr>
          <w:rFonts w:ascii="Calibri" w:hAnsi="Calibri"/>
          <w:b/>
          <w:sz w:val="24"/>
          <w:szCs w:val="24"/>
        </w:rPr>
      </w:pPr>
    </w:p>
    <w:p w14:paraId="3724BE82" w14:textId="77777777" w:rsidR="00E47A04" w:rsidRDefault="00E47A04" w:rsidP="00033E2E">
      <w:pPr>
        <w:spacing w:line="247" w:lineRule="exact"/>
        <w:ind w:left="20"/>
        <w:jc w:val="center"/>
        <w:rPr>
          <w:rFonts w:ascii="Calibri" w:hAnsi="Calibri"/>
          <w:b/>
          <w:sz w:val="24"/>
          <w:szCs w:val="24"/>
        </w:rPr>
      </w:pPr>
    </w:p>
    <w:p w14:paraId="17AD5719" w14:textId="77777777" w:rsidR="00E47A04" w:rsidRDefault="00E47A04" w:rsidP="00033E2E">
      <w:pPr>
        <w:spacing w:line="247" w:lineRule="exact"/>
        <w:ind w:left="20"/>
        <w:jc w:val="center"/>
        <w:rPr>
          <w:rFonts w:ascii="Calibri" w:hAnsi="Calibri"/>
          <w:b/>
          <w:sz w:val="24"/>
          <w:szCs w:val="24"/>
        </w:rPr>
      </w:pPr>
    </w:p>
    <w:p w14:paraId="6FF313B3" w14:textId="77777777" w:rsidR="00E47A04" w:rsidRDefault="00791676" w:rsidP="00033E2E">
      <w:pPr>
        <w:spacing w:line="247" w:lineRule="exact"/>
        <w:ind w:left="20"/>
        <w:jc w:val="center"/>
        <w:rPr>
          <w:rFonts w:ascii="Calibri" w:hAnsi="Calibri"/>
          <w:b/>
          <w:sz w:val="24"/>
          <w:szCs w:val="24"/>
        </w:rPr>
      </w:pPr>
      <w:r>
        <w:rPr>
          <w:rFonts w:ascii="Calibri" w:hAnsi="Calibri"/>
          <w:b/>
          <w:noProof/>
          <w:sz w:val="24"/>
          <w:szCs w:val="24"/>
          <w:lang w:val="en-GB" w:eastAsia="en-GB"/>
        </w:rPr>
        <mc:AlternateContent>
          <mc:Choice Requires="wps">
            <w:drawing>
              <wp:anchor distT="0" distB="0" distL="114300" distR="114300" simplePos="0" relativeHeight="251669504" behindDoc="0" locked="0" layoutInCell="1" allowOverlap="1" wp14:anchorId="70047FD4" wp14:editId="77A8DDCD">
                <wp:simplePos x="0" y="0"/>
                <wp:positionH relativeFrom="column">
                  <wp:posOffset>2890520</wp:posOffset>
                </wp:positionH>
                <wp:positionV relativeFrom="paragraph">
                  <wp:posOffset>99060</wp:posOffset>
                </wp:positionV>
                <wp:extent cx="90805" cy="409575"/>
                <wp:effectExtent l="13970" t="13335" r="19050" b="24765"/>
                <wp:wrapNone/>
                <wp:docPr id="5"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409575"/>
                        </a:xfrm>
                        <a:prstGeom prst="downArrow">
                          <a:avLst>
                            <a:gd name="adj1" fmla="val 50000"/>
                            <a:gd name="adj2" fmla="val 112762"/>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 id="AutoShape 14" style="position:absolute;margin-left:227.6pt;margin-top:7.8pt;width:7.15pt;height:3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" w14:anchorId="1BDE45C4">
                <v:textbox style="layout-flow:vertical-ideographic"/>
              </v:shape>
            </w:pict>
          </mc:Fallback>
        </mc:AlternateContent>
      </w:r>
    </w:p>
    <w:p w14:paraId="5B47AE04" w14:textId="77777777" w:rsidR="00E47A04" w:rsidRDefault="00E47A04" w:rsidP="00033E2E">
      <w:pPr>
        <w:spacing w:line="247" w:lineRule="exact"/>
        <w:ind w:left="20"/>
        <w:jc w:val="center"/>
        <w:rPr>
          <w:rFonts w:ascii="Calibri" w:hAnsi="Calibri"/>
          <w:b/>
          <w:sz w:val="24"/>
          <w:szCs w:val="24"/>
        </w:rPr>
      </w:pPr>
    </w:p>
    <w:p w14:paraId="67EBB02F" w14:textId="77777777" w:rsidR="00E47A04" w:rsidRDefault="00E47A04" w:rsidP="00033E2E">
      <w:pPr>
        <w:spacing w:line="247" w:lineRule="exact"/>
        <w:ind w:left="20"/>
        <w:jc w:val="center"/>
        <w:rPr>
          <w:rFonts w:ascii="Calibri" w:hAnsi="Calibri"/>
          <w:b/>
          <w:sz w:val="24"/>
          <w:szCs w:val="24"/>
        </w:rPr>
      </w:pPr>
    </w:p>
    <w:p w14:paraId="57D2E805" w14:textId="77777777" w:rsidR="00E47A04" w:rsidRDefault="00791676" w:rsidP="00033E2E">
      <w:pPr>
        <w:spacing w:line="247" w:lineRule="exact"/>
        <w:ind w:left="20"/>
        <w:jc w:val="center"/>
        <w:rPr>
          <w:rFonts w:ascii="Calibri" w:hAnsi="Calibri"/>
          <w:b/>
          <w:sz w:val="24"/>
          <w:szCs w:val="24"/>
        </w:rPr>
      </w:pPr>
      <w:r>
        <w:rPr>
          <w:rFonts w:ascii="Calibri" w:hAnsi="Calibri"/>
          <w:b/>
          <w:noProof/>
          <w:sz w:val="24"/>
          <w:szCs w:val="24"/>
          <w:lang w:val="en-GB" w:eastAsia="en-GB"/>
        </w:rPr>
        <mc:AlternateContent>
          <mc:Choice Requires="wps">
            <w:drawing>
              <wp:anchor distT="0" distB="0" distL="114300" distR="114300" simplePos="0" relativeHeight="251665408" behindDoc="0" locked="0" layoutInCell="1" allowOverlap="1" wp14:anchorId="2451EFFE" wp14:editId="7670BA1D">
                <wp:simplePos x="0" y="0"/>
                <wp:positionH relativeFrom="column">
                  <wp:posOffset>19050</wp:posOffset>
                </wp:positionH>
                <wp:positionV relativeFrom="paragraph">
                  <wp:posOffset>38100</wp:posOffset>
                </wp:positionV>
                <wp:extent cx="5895975" cy="1933575"/>
                <wp:effectExtent l="19050" t="22860" r="38100" b="5334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1933575"/>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14:paraId="3E09188D" w14:textId="77777777" w:rsidR="005433FA" w:rsidRDefault="005433FA" w:rsidP="00F31E17">
                            <w:pPr>
                              <w:jc w:val="center"/>
                              <w:rPr>
                                <w:b/>
                                <w:color w:val="FFFFFF" w:themeColor="background1"/>
                              </w:rPr>
                            </w:pPr>
                            <w:r w:rsidRPr="00E47A04">
                              <w:rPr>
                                <w:b/>
                                <w:color w:val="FFFFFF" w:themeColor="background1"/>
                              </w:rPr>
                              <w:t xml:space="preserve"> Stage</w:t>
                            </w:r>
                            <w:r>
                              <w:rPr>
                                <w:b/>
                                <w:color w:val="FFFFFF" w:themeColor="background1"/>
                              </w:rPr>
                              <w:t xml:space="preserve"> 3- Senior Manager (SM) or Designated Safeguarding Officer ( DSO)  involvement</w:t>
                            </w:r>
                          </w:p>
                          <w:p w14:paraId="7DFF9DA1" w14:textId="77777777" w:rsidR="005433FA" w:rsidRDefault="005433FA" w:rsidP="00F31E17">
                            <w:pPr>
                              <w:jc w:val="center"/>
                              <w:rPr>
                                <w:b/>
                                <w:color w:val="FFFFFF" w:themeColor="background1"/>
                              </w:rPr>
                            </w:pPr>
                          </w:p>
                          <w:p w14:paraId="524F2379" w14:textId="2AADBF13" w:rsidR="005433FA" w:rsidRDefault="005433FA" w:rsidP="00F31E17">
                            <w:pPr>
                              <w:rPr>
                                <w:b/>
                                <w:color w:val="FFFFFF" w:themeColor="background1"/>
                              </w:rPr>
                            </w:pPr>
                            <w:r>
                              <w:rPr>
                                <w:b/>
                                <w:color w:val="FFFFFF" w:themeColor="background1"/>
                              </w:rPr>
                              <w:t xml:space="preserve">Gross/serious misconduct or no improvement following stage 2 – learner invited to disciplinary interview with at least  2 days’ notice  (unless gross misconduct &amp; serious) &amp; notified of right of accompaniment with details of concern &amp; summary of evidence.  SM/DSO presents concerns &amp; learner invited to respond.  SM/DSO makes decision- may be no further action, final written warning, further investigation, lesser sanction or learner to be withdrawn/suspended ( subject to agreement of </w:t>
                            </w:r>
                            <w:r w:rsidR="004E24C6">
                              <w:rPr>
                                <w:b/>
                                <w:color w:val="FFFFFF" w:themeColor="background1"/>
                              </w:rPr>
                              <w:t>QM</w:t>
                            </w:r>
                            <w:r>
                              <w:rPr>
                                <w:b/>
                                <w:color w:val="FFFFFF" w:themeColor="background1"/>
                              </w:rPr>
                              <w:t xml:space="preserve"> or Managing Director (MD)). Learner /parent/guardian notified in writing of decision&amp; right of appeal.  Referral partner/college notified as appropriate.</w:t>
                            </w:r>
                          </w:p>
                          <w:p w14:paraId="4110A7B5" w14:textId="77777777" w:rsidR="005433FA" w:rsidRPr="00E47A04" w:rsidRDefault="005433FA" w:rsidP="00F31E17">
                            <w:pPr>
                              <w:rPr>
                                <w:b/>
                                <w:color w:val="FFFFFF" w:themeColor="background1"/>
                              </w:rPr>
                            </w:pPr>
                            <w:r>
                              <w:rPr>
                                <w:b/>
                                <w:color w:val="FFFFFF" w:themeColor="background1"/>
                              </w:rPr>
                              <w:t xml:space="preserve">NB if criminal offence- Senior Manager notified &amp; will refer matter to Police.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 id="Text Box 10" style="position:absolute;left:0;text-align:left;margin-left:1.5pt;margin-top:3pt;width:464.25pt;height:15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9" fillcolor="#4f81bd [3204]" strokecolor="#f2f2f2 [3041]"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" w14:anchorId="2451EFFE">
                <v:shadow on="t" color="#243f60 [1604]" opacity=".5" offset="1pt"/>
                <v:textbox>
                  <w:txbxContent>
                    <w:p w:rsidR="005433FA" w:rsidP="00F31E17" w:rsidRDefault="005433FA" w14:paraId="3E09188D" w14:textId="77777777">
                      <w:pPr>
                        <w:jc w:val="center"/>
                        <w:rPr>
                          <w:b/>
                          <w:color w:val="FFFFFF" w:themeColor="background1"/>
                        </w:rPr>
                      </w:pPr>
                      <w:r w:rsidRPr="00E47A04">
                        <w:rPr>
                          <w:b/>
                          <w:color w:val="FFFFFF" w:themeColor="background1"/>
                        </w:rPr>
                        <w:t xml:space="preserve"> Stage</w:t>
                      </w:r>
                      <w:r>
                        <w:rPr>
                          <w:b/>
                          <w:color w:val="FFFFFF" w:themeColor="background1"/>
                        </w:rPr>
                        <w:t xml:space="preserve"> 3- Senior Manager (SM) or Designated Safeguarding Officer </w:t>
                      </w:r>
                      <w:proofErr w:type="gramStart"/>
                      <w:r>
                        <w:rPr>
                          <w:b/>
                          <w:color w:val="FFFFFF" w:themeColor="background1"/>
                        </w:rPr>
                        <w:t>( DSO</w:t>
                      </w:r>
                      <w:proofErr w:type="gramEnd"/>
                      <w:r>
                        <w:rPr>
                          <w:b/>
                          <w:color w:val="FFFFFF" w:themeColor="background1"/>
                        </w:rPr>
                        <w:t>)  involvement</w:t>
                      </w:r>
                    </w:p>
                    <w:p w:rsidR="005433FA" w:rsidP="00F31E17" w:rsidRDefault="005433FA" w14:paraId="7DFF9DA1" w14:textId="77777777">
                      <w:pPr>
                        <w:jc w:val="center"/>
                        <w:rPr>
                          <w:b/>
                          <w:color w:val="FFFFFF" w:themeColor="background1"/>
                        </w:rPr>
                      </w:pPr>
                    </w:p>
                    <w:p w:rsidR="005433FA" w:rsidP="00F31E17" w:rsidRDefault="005433FA" w14:paraId="524F2379" w14:textId="2AADBF13">
                      <w:pPr>
                        <w:rPr>
                          <w:b/>
                          <w:color w:val="FFFFFF" w:themeColor="background1"/>
                        </w:rPr>
                      </w:pPr>
                      <w:r>
                        <w:rPr>
                          <w:b/>
                          <w:color w:val="FFFFFF" w:themeColor="background1"/>
                        </w:rPr>
                        <w:t xml:space="preserve">Gross/serious misconduct or no improvement following stage 2 – learner invited to disciplinary interview with at </w:t>
                      </w:r>
                      <w:proofErr w:type="gramStart"/>
                      <w:r>
                        <w:rPr>
                          <w:b/>
                          <w:color w:val="FFFFFF" w:themeColor="background1"/>
                        </w:rPr>
                        <w:t>least  2</w:t>
                      </w:r>
                      <w:proofErr w:type="gramEnd"/>
                      <w:r>
                        <w:rPr>
                          <w:b/>
                          <w:color w:val="FFFFFF" w:themeColor="background1"/>
                        </w:rPr>
                        <w:t xml:space="preserve"> days’ notice  (unless gross misconduct &amp; serious) &amp; notified of right of accompaniment with details of concern &amp; summary of evidence.  SM/DSO presents concerns &amp; learner invited to respond.  SM/DSO makes decision- may be no further action, final written warning, further investigation, lesser sanction or learner to be withdrawn/suspended </w:t>
                      </w:r>
                      <w:proofErr w:type="gramStart"/>
                      <w:r>
                        <w:rPr>
                          <w:b/>
                          <w:color w:val="FFFFFF" w:themeColor="background1"/>
                        </w:rPr>
                        <w:t>( subject</w:t>
                      </w:r>
                      <w:proofErr w:type="gramEnd"/>
                      <w:r>
                        <w:rPr>
                          <w:b/>
                          <w:color w:val="FFFFFF" w:themeColor="background1"/>
                        </w:rPr>
                        <w:t xml:space="preserve"> to agreement of </w:t>
                      </w:r>
                      <w:r w:rsidR="004E24C6">
                        <w:rPr>
                          <w:b/>
                          <w:color w:val="FFFFFF" w:themeColor="background1"/>
                        </w:rPr>
                        <w:t>QM</w:t>
                      </w:r>
                      <w:r>
                        <w:rPr>
                          <w:b/>
                          <w:color w:val="FFFFFF" w:themeColor="background1"/>
                        </w:rPr>
                        <w:t xml:space="preserve"> or Managing Director (MD)). Learner /parent/guardian notified in writing of decision&amp; right of appeal.  Referral partner/college notified as appropriate.</w:t>
                      </w:r>
                    </w:p>
                    <w:p w:rsidRPr="00E47A04" w:rsidR="005433FA" w:rsidP="00F31E17" w:rsidRDefault="005433FA" w14:paraId="4110A7B5" w14:textId="77777777">
                      <w:pPr>
                        <w:rPr>
                          <w:b/>
                          <w:color w:val="FFFFFF" w:themeColor="background1"/>
                        </w:rPr>
                      </w:pPr>
                      <w:r>
                        <w:rPr>
                          <w:b/>
                          <w:color w:val="FFFFFF" w:themeColor="background1"/>
                        </w:rPr>
                        <w:t xml:space="preserve">NB if criminal offence- Senior Manager notified &amp; will refer matter to Police. </w:t>
                      </w:r>
                    </w:p>
                  </w:txbxContent>
                </v:textbox>
              </v:shape>
            </w:pict>
          </mc:Fallback>
        </mc:AlternateContent>
      </w:r>
    </w:p>
    <w:p w14:paraId="511BE5B3" w14:textId="77777777" w:rsidR="00E47A04" w:rsidRDefault="00E47A04" w:rsidP="00033E2E">
      <w:pPr>
        <w:spacing w:line="247" w:lineRule="exact"/>
        <w:ind w:left="20"/>
        <w:jc w:val="center"/>
        <w:rPr>
          <w:rFonts w:ascii="Calibri" w:hAnsi="Calibri"/>
          <w:b/>
          <w:sz w:val="24"/>
          <w:szCs w:val="24"/>
        </w:rPr>
      </w:pPr>
    </w:p>
    <w:p w14:paraId="3647F4B8" w14:textId="77777777" w:rsidR="00E47A04" w:rsidRDefault="00E47A04" w:rsidP="00033E2E">
      <w:pPr>
        <w:spacing w:line="247" w:lineRule="exact"/>
        <w:ind w:left="20"/>
        <w:jc w:val="center"/>
        <w:rPr>
          <w:rFonts w:ascii="Calibri" w:hAnsi="Calibri"/>
          <w:b/>
          <w:sz w:val="24"/>
          <w:szCs w:val="24"/>
        </w:rPr>
      </w:pPr>
    </w:p>
    <w:p w14:paraId="018417E1" w14:textId="77777777" w:rsidR="00E47A04" w:rsidRDefault="00E47A04" w:rsidP="00033E2E">
      <w:pPr>
        <w:spacing w:line="247" w:lineRule="exact"/>
        <w:ind w:left="20"/>
        <w:jc w:val="center"/>
        <w:rPr>
          <w:rFonts w:ascii="Calibri" w:hAnsi="Calibri"/>
          <w:b/>
          <w:sz w:val="24"/>
          <w:szCs w:val="24"/>
        </w:rPr>
      </w:pPr>
    </w:p>
    <w:p w14:paraId="4394CED5" w14:textId="77777777" w:rsidR="00E47A04" w:rsidRDefault="00E47A04" w:rsidP="00033E2E">
      <w:pPr>
        <w:spacing w:line="247" w:lineRule="exact"/>
        <w:ind w:left="20"/>
        <w:jc w:val="center"/>
        <w:rPr>
          <w:rFonts w:ascii="Calibri" w:hAnsi="Calibri"/>
          <w:b/>
          <w:sz w:val="24"/>
          <w:szCs w:val="24"/>
        </w:rPr>
      </w:pPr>
    </w:p>
    <w:p w14:paraId="3ECF8EC8" w14:textId="77777777" w:rsidR="00E47A04" w:rsidRDefault="00E47A04" w:rsidP="00033E2E">
      <w:pPr>
        <w:spacing w:line="247" w:lineRule="exact"/>
        <w:ind w:left="20"/>
        <w:jc w:val="center"/>
        <w:rPr>
          <w:rFonts w:ascii="Calibri" w:hAnsi="Calibri"/>
          <w:b/>
          <w:sz w:val="24"/>
          <w:szCs w:val="24"/>
        </w:rPr>
      </w:pPr>
    </w:p>
    <w:p w14:paraId="3BA565F3" w14:textId="77777777" w:rsidR="00E47A04" w:rsidRDefault="00E47A04" w:rsidP="00033E2E">
      <w:pPr>
        <w:spacing w:line="247" w:lineRule="exact"/>
        <w:ind w:left="20"/>
        <w:jc w:val="center"/>
        <w:rPr>
          <w:rFonts w:ascii="Calibri" w:hAnsi="Calibri"/>
          <w:b/>
          <w:sz w:val="24"/>
          <w:szCs w:val="24"/>
        </w:rPr>
      </w:pPr>
    </w:p>
    <w:p w14:paraId="5344E634" w14:textId="77777777" w:rsidR="00E47A04" w:rsidRDefault="00E47A04" w:rsidP="00033E2E">
      <w:pPr>
        <w:spacing w:line="247" w:lineRule="exact"/>
        <w:ind w:left="20"/>
        <w:jc w:val="center"/>
        <w:rPr>
          <w:rFonts w:ascii="Calibri" w:hAnsi="Calibri"/>
          <w:b/>
          <w:sz w:val="24"/>
          <w:szCs w:val="24"/>
        </w:rPr>
      </w:pPr>
    </w:p>
    <w:p w14:paraId="15404B4F" w14:textId="77777777" w:rsidR="00E47A04" w:rsidRDefault="00E47A04" w:rsidP="00033E2E">
      <w:pPr>
        <w:spacing w:line="247" w:lineRule="exact"/>
        <w:ind w:left="20"/>
        <w:jc w:val="center"/>
        <w:rPr>
          <w:rFonts w:ascii="Calibri" w:hAnsi="Calibri"/>
          <w:b/>
          <w:sz w:val="24"/>
          <w:szCs w:val="24"/>
        </w:rPr>
      </w:pPr>
    </w:p>
    <w:p w14:paraId="5E95D72F" w14:textId="77777777" w:rsidR="00E47A04" w:rsidRDefault="00E47A04" w:rsidP="00033E2E">
      <w:pPr>
        <w:spacing w:line="247" w:lineRule="exact"/>
        <w:ind w:left="20"/>
        <w:jc w:val="center"/>
        <w:rPr>
          <w:rFonts w:ascii="Calibri" w:hAnsi="Calibri"/>
          <w:b/>
          <w:sz w:val="24"/>
          <w:szCs w:val="24"/>
        </w:rPr>
      </w:pPr>
    </w:p>
    <w:p w14:paraId="356D1CD6" w14:textId="77777777" w:rsidR="00E47A04" w:rsidRDefault="00E47A04" w:rsidP="00033E2E">
      <w:pPr>
        <w:spacing w:line="247" w:lineRule="exact"/>
        <w:ind w:left="20"/>
        <w:jc w:val="center"/>
        <w:rPr>
          <w:rFonts w:ascii="Calibri" w:hAnsi="Calibri"/>
          <w:b/>
          <w:sz w:val="24"/>
          <w:szCs w:val="24"/>
        </w:rPr>
      </w:pPr>
    </w:p>
    <w:p w14:paraId="35F813C3" w14:textId="77777777" w:rsidR="00E47A04" w:rsidRDefault="00E47A04" w:rsidP="00033E2E">
      <w:pPr>
        <w:spacing w:line="247" w:lineRule="exact"/>
        <w:ind w:left="20"/>
        <w:jc w:val="center"/>
        <w:rPr>
          <w:rFonts w:ascii="Calibri" w:hAnsi="Calibri"/>
          <w:b/>
          <w:sz w:val="24"/>
          <w:szCs w:val="24"/>
        </w:rPr>
      </w:pPr>
    </w:p>
    <w:p w14:paraId="091AE766" w14:textId="77777777" w:rsidR="00E47A04" w:rsidRDefault="00791676" w:rsidP="00033E2E">
      <w:pPr>
        <w:spacing w:line="247" w:lineRule="exact"/>
        <w:ind w:left="20"/>
        <w:jc w:val="center"/>
        <w:rPr>
          <w:rFonts w:ascii="Calibri" w:hAnsi="Calibri"/>
          <w:b/>
          <w:sz w:val="24"/>
          <w:szCs w:val="24"/>
        </w:rPr>
      </w:pPr>
      <w:r>
        <w:rPr>
          <w:rFonts w:ascii="Calibri" w:hAnsi="Calibri"/>
          <w:b/>
          <w:noProof/>
          <w:sz w:val="24"/>
          <w:szCs w:val="24"/>
          <w:lang w:val="en-GB" w:eastAsia="en-GB"/>
        </w:rPr>
        <mc:AlternateContent>
          <mc:Choice Requires="wps">
            <w:drawing>
              <wp:anchor distT="0" distB="0" distL="114300" distR="114300" simplePos="0" relativeHeight="251670528" behindDoc="0" locked="0" layoutInCell="1" allowOverlap="1" wp14:anchorId="5DA0D861" wp14:editId="7E99E62A">
                <wp:simplePos x="0" y="0"/>
                <wp:positionH relativeFrom="column">
                  <wp:posOffset>2828925</wp:posOffset>
                </wp:positionH>
                <wp:positionV relativeFrom="paragraph">
                  <wp:posOffset>127635</wp:posOffset>
                </wp:positionV>
                <wp:extent cx="90805" cy="542925"/>
                <wp:effectExtent l="19050" t="13335" r="13970" b="24765"/>
                <wp:wrapNone/>
                <wp:docPr id="3"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542925"/>
                        </a:xfrm>
                        <a:prstGeom prst="downArrow">
                          <a:avLst>
                            <a:gd name="adj1" fmla="val 50000"/>
                            <a:gd name="adj2" fmla="val 149476"/>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 id="AutoShape 15" style="position:absolute;margin-left:222.75pt;margin-top:10.05pt;width:7.15pt;height:4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" w14:anchorId="4FD2E284">
                <v:textbox style="layout-flow:vertical-ideographic"/>
              </v:shape>
            </w:pict>
          </mc:Fallback>
        </mc:AlternateContent>
      </w:r>
    </w:p>
    <w:p w14:paraId="682BF970" w14:textId="77777777" w:rsidR="00E47A04" w:rsidRDefault="00E47A04" w:rsidP="00033E2E">
      <w:pPr>
        <w:spacing w:line="247" w:lineRule="exact"/>
        <w:ind w:left="20"/>
        <w:jc w:val="center"/>
        <w:rPr>
          <w:rFonts w:ascii="Calibri" w:hAnsi="Calibri"/>
          <w:b/>
          <w:sz w:val="24"/>
          <w:szCs w:val="24"/>
        </w:rPr>
      </w:pPr>
    </w:p>
    <w:p w14:paraId="7A0D1F2A" w14:textId="77777777" w:rsidR="00E47A04" w:rsidRDefault="00E47A04" w:rsidP="00033E2E">
      <w:pPr>
        <w:spacing w:line="247" w:lineRule="exact"/>
        <w:ind w:left="20"/>
        <w:jc w:val="center"/>
        <w:rPr>
          <w:rFonts w:ascii="Calibri" w:hAnsi="Calibri"/>
          <w:b/>
          <w:sz w:val="24"/>
          <w:szCs w:val="24"/>
        </w:rPr>
      </w:pPr>
    </w:p>
    <w:p w14:paraId="64719A86" w14:textId="77777777" w:rsidR="00E47A04" w:rsidRDefault="00E47A04" w:rsidP="00033E2E">
      <w:pPr>
        <w:spacing w:line="247" w:lineRule="exact"/>
        <w:ind w:left="20"/>
        <w:jc w:val="center"/>
        <w:rPr>
          <w:rFonts w:ascii="Calibri" w:hAnsi="Calibri"/>
          <w:b/>
          <w:sz w:val="24"/>
          <w:szCs w:val="24"/>
        </w:rPr>
      </w:pPr>
    </w:p>
    <w:p w14:paraId="7541E1B7" w14:textId="77777777" w:rsidR="00E47A04" w:rsidRDefault="00791676" w:rsidP="00033E2E">
      <w:pPr>
        <w:spacing w:line="247" w:lineRule="exact"/>
        <w:ind w:left="20"/>
        <w:jc w:val="center"/>
        <w:rPr>
          <w:rFonts w:ascii="Calibri" w:hAnsi="Calibri"/>
          <w:b/>
          <w:sz w:val="24"/>
          <w:szCs w:val="24"/>
        </w:rPr>
      </w:pPr>
      <w:r>
        <w:rPr>
          <w:rFonts w:ascii="Calibri" w:hAnsi="Calibri"/>
          <w:b/>
          <w:noProof/>
          <w:sz w:val="24"/>
          <w:szCs w:val="24"/>
          <w:lang w:val="en-GB" w:eastAsia="en-GB"/>
        </w:rPr>
        <mc:AlternateContent>
          <mc:Choice Requires="wps">
            <w:drawing>
              <wp:anchor distT="0" distB="0" distL="114300" distR="114300" simplePos="0" relativeHeight="251666432" behindDoc="0" locked="0" layoutInCell="1" allowOverlap="1" wp14:anchorId="711FCCCB" wp14:editId="6C008B8B">
                <wp:simplePos x="0" y="0"/>
                <wp:positionH relativeFrom="column">
                  <wp:posOffset>19050</wp:posOffset>
                </wp:positionH>
                <wp:positionV relativeFrom="paragraph">
                  <wp:posOffset>62230</wp:posOffset>
                </wp:positionV>
                <wp:extent cx="5924550" cy="1066800"/>
                <wp:effectExtent l="19050" t="22860" r="38100" b="5334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06680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14:paraId="6170533A" w14:textId="77777777" w:rsidR="005433FA" w:rsidRDefault="005433FA" w:rsidP="00812632">
                            <w:pPr>
                              <w:jc w:val="center"/>
                              <w:rPr>
                                <w:b/>
                                <w:color w:val="FFFFFF" w:themeColor="background1"/>
                              </w:rPr>
                            </w:pPr>
                            <w:r>
                              <w:rPr>
                                <w:b/>
                                <w:color w:val="FFFFFF" w:themeColor="background1"/>
                              </w:rPr>
                              <w:t>Appeal</w:t>
                            </w:r>
                          </w:p>
                          <w:p w14:paraId="2D35BB94" w14:textId="25CDFCBA" w:rsidR="005433FA" w:rsidRPr="00E47A04" w:rsidRDefault="005433FA" w:rsidP="00812632">
                            <w:pPr>
                              <w:rPr>
                                <w:b/>
                                <w:color w:val="FFFFFF" w:themeColor="background1"/>
                              </w:rPr>
                            </w:pPr>
                            <w:r>
                              <w:rPr>
                                <w:b/>
                                <w:color w:val="FFFFFF" w:themeColor="background1"/>
                              </w:rPr>
                              <w:t xml:space="preserve">Appeals to be made to  MD or </w:t>
                            </w:r>
                            <w:r w:rsidR="004E24C6">
                              <w:rPr>
                                <w:b/>
                                <w:color w:val="FFFFFF" w:themeColor="background1"/>
                              </w:rPr>
                              <w:t>Commercial</w:t>
                            </w:r>
                            <w:r>
                              <w:rPr>
                                <w:b/>
                                <w:color w:val="FFFFFF" w:themeColor="background1"/>
                              </w:rPr>
                              <w:t xml:space="preserve"> Director (</w:t>
                            </w:r>
                            <w:r w:rsidR="004E24C6">
                              <w:rPr>
                                <w:b/>
                                <w:color w:val="FFFFFF" w:themeColor="background1"/>
                              </w:rPr>
                              <w:t>C</w:t>
                            </w:r>
                            <w:r>
                              <w:rPr>
                                <w:b/>
                                <w:color w:val="FFFFFF" w:themeColor="background1"/>
                              </w:rPr>
                              <w:t>D) within 5 days of decision. Appeal hearing convened by MD/</w:t>
                            </w:r>
                            <w:r w:rsidR="004E24C6">
                              <w:rPr>
                                <w:b/>
                                <w:color w:val="FFFFFF" w:themeColor="background1"/>
                              </w:rPr>
                              <w:t>C</w:t>
                            </w:r>
                            <w:r>
                              <w:rPr>
                                <w:b/>
                                <w:color w:val="FFFFFF" w:themeColor="background1"/>
                              </w:rPr>
                              <w:t>D. Learner presents case &amp; MD/</w:t>
                            </w:r>
                            <w:r w:rsidR="004E24C6">
                              <w:rPr>
                                <w:b/>
                                <w:color w:val="FFFFFF" w:themeColor="background1"/>
                              </w:rPr>
                              <w:t>C</w:t>
                            </w:r>
                            <w:r>
                              <w:rPr>
                                <w:b/>
                                <w:color w:val="FFFFFF" w:themeColor="background1"/>
                              </w:rPr>
                              <w:t xml:space="preserve">D considers  whether to speak to witnesses  and makes decision. Decision confirmed in writing to learner within 5 days.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 id="Text Box 11" style="position:absolute;left:0;text-align:left;margin-left:1.5pt;margin-top:4.9pt;width:466.5pt;height:8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0" fillcolor="#4f81bd [3204]" strokecolor="#f2f2f2 [3041]"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" w14:anchorId="711FCCCB">
                <v:shadow on="t" color="#243f60 [1604]" opacity=".5" offset="1pt"/>
                <v:textbox>
                  <w:txbxContent>
                    <w:p w:rsidR="005433FA" w:rsidP="00812632" w:rsidRDefault="005433FA" w14:paraId="6170533A" w14:textId="77777777">
                      <w:pPr>
                        <w:jc w:val="center"/>
                        <w:rPr>
                          <w:b/>
                          <w:color w:val="FFFFFF" w:themeColor="background1"/>
                        </w:rPr>
                      </w:pPr>
                      <w:r>
                        <w:rPr>
                          <w:b/>
                          <w:color w:val="FFFFFF" w:themeColor="background1"/>
                        </w:rPr>
                        <w:t>Appeal</w:t>
                      </w:r>
                    </w:p>
                    <w:p w:rsidRPr="00E47A04" w:rsidR="005433FA" w:rsidP="00812632" w:rsidRDefault="005433FA" w14:paraId="2D35BB94" w14:textId="25CDFCBA">
                      <w:pPr>
                        <w:rPr>
                          <w:b/>
                          <w:color w:val="FFFFFF" w:themeColor="background1"/>
                        </w:rPr>
                      </w:pPr>
                      <w:r>
                        <w:rPr>
                          <w:b/>
                          <w:color w:val="FFFFFF" w:themeColor="background1"/>
                        </w:rPr>
                        <w:t xml:space="preserve">Appeals to be made </w:t>
                      </w:r>
                      <w:proofErr w:type="gramStart"/>
                      <w:r>
                        <w:rPr>
                          <w:b/>
                          <w:color w:val="FFFFFF" w:themeColor="background1"/>
                        </w:rPr>
                        <w:t>to  MD</w:t>
                      </w:r>
                      <w:proofErr w:type="gramEnd"/>
                      <w:r>
                        <w:rPr>
                          <w:b/>
                          <w:color w:val="FFFFFF" w:themeColor="background1"/>
                        </w:rPr>
                        <w:t xml:space="preserve"> or </w:t>
                      </w:r>
                      <w:r w:rsidR="004E24C6">
                        <w:rPr>
                          <w:b/>
                          <w:color w:val="FFFFFF" w:themeColor="background1"/>
                        </w:rPr>
                        <w:t>Commercial</w:t>
                      </w:r>
                      <w:r>
                        <w:rPr>
                          <w:b/>
                          <w:color w:val="FFFFFF" w:themeColor="background1"/>
                        </w:rPr>
                        <w:t xml:space="preserve"> Director (</w:t>
                      </w:r>
                      <w:r w:rsidR="004E24C6">
                        <w:rPr>
                          <w:b/>
                          <w:color w:val="FFFFFF" w:themeColor="background1"/>
                        </w:rPr>
                        <w:t>C</w:t>
                      </w:r>
                      <w:r>
                        <w:rPr>
                          <w:b/>
                          <w:color w:val="FFFFFF" w:themeColor="background1"/>
                        </w:rPr>
                        <w:t>D) within 5 days of decision. Appeal hearing convened by MD/</w:t>
                      </w:r>
                      <w:r w:rsidR="004E24C6">
                        <w:rPr>
                          <w:b/>
                          <w:color w:val="FFFFFF" w:themeColor="background1"/>
                        </w:rPr>
                        <w:t>C</w:t>
                      </w:r>
                      <w:r>
                        <w:rPr>
                          <w:b/>
                          <w:color w:val="FFFFFF" w:themeColor="background1"/>
                        </w:rPr>
                        <w:t>D. Learner presents case &amp; MD/</w:t>
                      </w:r>
                      <w:r w:rsidR="004E24C6">
                        <w:rPr>
                          <w:b/>
                          <w:color w:val="FFFFFF" w:themeColor="background1"/>
                        </w:rPr>
                        <w:t>C</w:t>
                      </w:r>
                      <w:r>
                        <w:rPr>
                          <w:b/>
                          <w:color w:val="FFFFFF" w:themeColor="background1"/>
                        </w:rPr>
                        <w:t xml:space="preserve">D </w:t>
                      </w:r>
                      <w:proofErr w:type="gramStart"/>
                      <w:r>
                        <w:rPr>
                          <w:b/>
                          <w:color w:val="FFFFFF" w:themeColor="background1"/>
                        </w:rPr>
                        <w:t>considers  whether</w:t>
                      </w:r>
                      <w:proofErr w:type="gramEnd"/>
                      <w:r>
                        <w:rPr>
                          <w:b/>
                          <w:color w:val="FFFFFF" w:themeColor="background1"/>
                        </w:rPr>
                        <w:t xml:space="preserve"> to speak to witnesses  and makes decision. Decision confirmed in writing to learner within 5 days.  </w:t>
                      </w:r>
                    </w:p>
                  </w:txbxContent>
                </v:textbox>
              </v:shape>
            </w:pict>
          </mc:Fallback>
        </mc:AlternateContent>
      </w:r>
    </w:p>
    <w:p w14:paraId="7B7D1DEA" w14:textId="77777777" w:rsidR="00E47A04" w:rsidRDefault="00E47A04" w:rsidP="00033E2E">
      <w:pPr>
        <w:spacing w:line="247" w:lineRule="exact"/>
        <w:ind w:left="20"/>
        <w:jc w:val="center"/>
        <w:rPr>
          <w:rFonts w:ascii="Calibri" w:hAnsi="Calibri"/>
          <w:b/>
          <w:sz w:val="24"/>
          <w:szCs w:val="24"/>
        </w:rPr>
      </w:pPr>
    </w:p>
    <w:p w14:paraId="09F1A4B4" w14:textId="77777777" w:rsidR="00E47A04" w:rsidRDefault="00E47A04" w:rsidP="00033E2E">
      <w:pPr>
        <w:spacing w:line="247" w:lineRule="exact"/>
        <w:ind w:left="20"/>
        <w:jc w:val="center"/>
        <w:rPr>
          <w:rFonts w:ascii="Calibri" w:hAnsi="Calibri"/>
          <w:b/>
          <w:sz w:val="24"/>
          <w:szCs w:val="24"/>
        </w:rPr>
      </w:pPr>
    </w:p>
    <w:p w14:paraId="16484943" w14:textId="77777777" w:rsidR="00E47A04" w:rsidRDefault="00E47A04" w:rsidP="00033E2E">
      <w:pPr>
        <w:spacing w:line="247" w:lineRule="exact"/>
        <w:ind w:left="20"/>
        <w:jc w:val="center"/>
        <w:rPr>
          <w:rFonts w:ascii="Calibri" w:hAnsi="Calibri"/>
          <w:b/>
          <w:sz w:val="24"/>
          <w:szCs w:val="24"/>
        </w:rPr>
      </w:pPr>
    </w:p>
    <w:p w14:paraId="6E2F47D5" w14:textId="77777777" w:rsidR="00E47A04" w:rsidRDefault="00E47A04" w:rsidP="00033E2E">
      <w:pPr>
        <w:spacing w:line="247" w:lineRule="exact"/>
        <w:ind w:left="20"/>
        <w:jc w:val="center"/>
        <w:rPr>
          <w:rFonts w:ascii="Calibri" w:hAnsi="Calibri"/>
          <w:b/>
          <w:sz w:val="24"/>
          <w:szCs w:val="24"/>
        </w:rPr>
      </w:pPr>
    </w:p>
    <w:p w14:paraId="26E3B4EF" w14:textId="77777777" w:rsidR="00E47A04" w:rsidRDefault="00E47A04" w:rsidP="00033E2E">
      <w:pPr>
        <w:spacing w:line="247" w:lineRule="exact"/>
        <w:ind w:left="20"/>
        <w:jc w:val="center"/>
        <w:rPr>
          <w:rFonts w:ascii="Calibri" w:hAnsi="Calibri"/>
          <w:b/>
          <w:sz w:val="24"/>
          <w:szCs w:val="24"/>
        </w:rPr>
      </w:pPr>
    </w:p>
    <w:p w14:paraId="08A106B9" w14:textId="77777777" w:rsidR="00E47A04" w:rsidRDefault="00E47A04" w:rsidP="00033E2E">
      <w:pPr>
        <w:spacing w:line="247" w:lineRule="exact"/>
        <w:ind w:left="20"/>
        <w:jc w:val="center"/>
        <w:rPr>
          <w:rFonts w:ascii="Calibri" w:hAnsi="Calibri"/>
          <w:b/>
          <w:sz w:val="24"/>
          <w:szCs w:val="24"/>
        </w:rPr>
      </w:pPr>
    </w:p>
    <w:p w14:paraId="248BAF24" w14:textId="77777777" w:rsidR="00E47A04" w:rsidRDefault="00E47A04" w:rsidP="00033E2E">
      <w:pPr>
        <w:spacing w:line="247" w:lineRule="exact"/>
        <w:ind w:left="20"/>
        <w:jc w:val="center"/>
        <w:rPr>
          <w:rFonts w:ascii="Calibri" w:hAnsi="Calibri"/>
          <w:b/>
          <w:sz w:val="24"/>
          <w:szCs w:val="24"/>
        </w:rPr>
      </w:pPr>
    </w:p>
    <w:p w14:paraId="1DCAB9F1" w14:textId="77777777" w:rsidR="00E47A04" w:rsidRDefault="00E47A04" w:rsidP="00033E2E">
      <w:pPr>
        <w:spacing w:line="247" w:lineRule="exact"/>
        <w:ind w:left="20"/>
        <w:jc w:val="center"/>
        <w:rPr>
          <w:rFonts w:ascii="Calibri" w:hAnsi="Calibri"/>
          <w:b/>
          <w:sz w:val="24"/>
          <w:szCs w:val="24"/>
        </w:rPr>
      </w:pPr>
    </w:p>
    <w:p w14:paraId="054C1F6E" w14:textId="77777777" w:rsidR="00E47A04" w:rsidRDefault="00E47A04" w:rsidP="00033E2E">
      <w:pPr>
        <w:spacing w:line="247" w:lineRule="exact"/>
        <w:ind w:left="20"/>
        <w:jc w:val="center"/>
        <w:rPr>
          <w:rFonts w:ascii="Calibri" w:hAnsi="Calibri"/>
          <w:b/>
          <w:sz w:val="24"/>
          <w:szCs w:val="24"/>
        </w:rPr>
      </w:pPr>
    </w:p>
    <w:p w14:paraId="545E805F" w14:textId="77777777" w:rsidR="00E47A04" w:rsidRDefault="00E47A04" w:rsidP="00033E2E">
      <w:pPr>
        <w:spacing w:line="247" w:lineRule="exact"/>
        <w:ind w:left="20"/>
        <w:jc w:val="center"/>
        <w:rPr>
          <w:rFonts w:ascii="Calibri" w:hAnsi="Calibri"/>
          <w:b/>
          <w:sz w:val="24"/>
          <w:szCs w:val="24"/>
        </w:rPr>
      </w:pPr>
    </w:p>
    <w:p w14:paraId="486FAC4E" w14:textId="77777777" w:rsidR="001C1E6D" w:rsidRDefault="001C1E6D" w:rsidP="00033E2E">
      <w:pPr>
        <w:spacing w:line="247" w:lineRule="exact"/>
        <w:ind w:left="20"/>
        <w:jc w:val="center"/>
        <w:rPr>
          <w:rFonts w:ascii="Calibri" w:hAnsi="Calibri"/>
          <w:b/>
          <w:sz w:val="24"/>
          <w:szCs w:val="24"/>
        </w:rPr>
      </w:pPr>
    </w:p>
    <w:p w14:paraId="7F320679" w14:textId="77777777" w:rsidR="007A2639" w:rsidRDefault="00574B0C" w:rsidP="00033E2E">
      <w:pPr>
        <w:spacing w:line="247" w:lineRule="exact"/>
        <w:ind w:left="20"/>
        <w:jc w:val="center"/>
        <w:rPr>
          <w:rFonts w:ascii="Calibri" w:hAnsi="Calibri"/>
          <w:b/>
          <w:sz w:val="24"/>
          <w:szCs w:val="24"/>
        </w:rPr>
      </w:pPr>
      <w:r>
        <w:rPr>
          <w:rFonts w:ascii="Calibri" w:hAnsi="Calibri"/>
          <w:b/>
          <w:sz w:val="24"/>
          <w:szCs w:val="24"/>
        </w:rPr>
        <w:t xml:space="preserve">Appendix </w:t>
      </w:r>
      <w:r w:rsidR="00EE0B83">
        <w:rPr>
          <w:rFonts w:ascii="Calibri" w:hAnsi="Calibri"/>
          <w:b/>
          <w:sz w:val="24"/>
          <w:szCs w:val="24"/>
        </w:rPr>
        <w:t>3</w:t>
      </w:r>
      <w:r w:rsidR="007A2639">
        <w:rPr>
          <w:rFonts w:ascii="Calibri" w:hAnsi="Calibri"/>
          <w:b/>
          <w:sz w:val="24"/>
          <w:szCs w:val="24"/>
        </w:rPr>
        <w:t xml:space="preserve"> </w:t>
      </w:r>
    </w:p>
    <w:p w14:paraId="3D2F3D81" w14:textId="77777777" w:rsidR="00E47A04" w:rsidRDefault="007A2639" w:rsidP="00033E2E">
      <w:pPr>
        <w:spacing w:line="247" w:lineRule="exact"/>
        <w:ind w:left="20"/>
        <w:jc w:val="center"/>
        <w:rPr>
          <w:rFonts w:ascii="Calibri" w:hAnsi="Calibri"/>
          <w:b/>
          <w:sz w:val="24"/>
          <w:szCs w:val="24"/>
        </w:rPr>
      </w:pPr>
      <w:r>
        <w:rPr>
          <w:rFonts w:ascii="Calibri" w:hAnsi="Calibri"/>
          <w:b/>
          <w:sz w:val="24"/>
          <w:szCs w:val="24"/>
        </w:rPr>
        <w:t>Learner Tariff</w:t>
      </w:r>
      <w:r w:rsidR="00574B0C">
        <w:rPr>
          <w:rFonts w:ascii="Calibri" w:hAnsi="Calibri"/>
          <w:b/>
          <w:sz w:val="24"/>
          <w:szCs w:val="24"/>
        </w:rPr>
        <w:t xml:space="preserve"> of Sanctions </w:t>
      </w:r>
      <w:r>
        <w:rPr>
          <w:rFonts w:ascii="Calibri" w:hAnsi="Calibri"/>
          <w:b/>
          <w:sz w:val="24"/>
          <w:szCs w:val="24"/>
        </w:rPr>
        <w:t>(Study</w:t>
      </w:r>
      <w:r w:rsidR="00574B0C">
        <w:rPr>
          <w:rFonts w:ascii="Calibri" w:hAnsi="Calibri"/>
          <w:b/>
          <w:sz w:val="24"/>
          <w:szCs w:val="24"/>
        </w:rPr>
        <w:t xml:space="preserve"> </w:t>
      </w:r>
      <w:proofErr w:type="spellStart"/>
      <w:r w:rsidR="00574B0C">
        <w:rPr>
          <w:rFonts w:ascii="Calibri" w:hAnsi="Calibri"/>
          <w:b/>
          <w:sz w:val="24"/>
          <w:szCs w:val="24"/>
        </w:rPr>
        <w:t>Programme</w:t>
      </w:r>
      <w:proofErr w:type="spellEnd"/>
      <w:r w:rsidR="00574B0C">
        <w:rPr>
          <w:rFonts w:ascii="Calibri" w:hAnsi="Calibri"/>
          <w:b/>
          <w:sz w:val="24"/>
          <w:szCs w:val="24"/>
        </w:rPr>
        <w:t xml:space="preserve">) </w:t>
      </w:r>
    </w:p>
    <w:tbl>
      <w:tblPr>
        <w:tblStyle w:val="TableGrid"/>
        <w:tblW w:w="11058" w:type="dxa"/>
        <w:tblInd w:w="-885" w:type="dxa"/>
        <w:tblLook w:val="04A0" w:firstRow="1" w:lastRow="0" w:firstColumn="1" w:lastColumn="0" w:noHBand="0" w:noVBand="1"/>
      </w:tblPr>
      <w:tblGrid>
        <w:gridCol w:w="2709"/>
        <w:gridCol w:w="2833"/>
        <w:gridCol w:w="5516"/>
      </w:tblGrid>
      <w:tr w:rsidR="007A2639" w14:paraId="22FC64B3" w14:textId="77777777" w:rsidTr="4E470506">
        <w:tc>
          <w:tcPr>
            <w:tcW w:w="2694" w:type="dxa"/>
            <w:shd w:val="clear" w:color="auto" w:fill="BFBFBF" w:themeFill="background1" w:themeFillShade="BF"/>
          </w:tcPr>
          <w:p w14:paraId="585746EB" w14:textId="77777777" w:rsidR="007A2639" w:rsidRPr="00855227" w:rsidRDefault="007A2639" w:rsidP="00E8537E">
            <w:pPr>
              <w:pStyle w:val="ListParagraph"/>
              <w:ind w:left="360"/>
              <w:jc w:val="center"/>
              <w:rPr>
                <w:b/>
              </w:rPr>
            </w:pPr>
            <w:proofErr w:type="spellStart"/>
            <w:r w:rsidRPr="00855227">
              <w:rPr>
                <w:b/>
              </w:rPr>
              <w:t>Behaviour</w:t>
            </w:r>
            <w:proofErr w:type="spellEnd"/>
          </w:p>
        </w:tc>
        <w:tc>
          <w:tcPr>
            <w:tcW w:w="2835" w:type="dxa"/>
            <w:shd w:val="clear" w:color="auto" w:fill="BFBFBF" w:themeFill="background1" w:themeFillShade="BF"/>
          </w:tcPr>
          <w:p w14:paraId="27488309" w14:textId="77777777" w:rsidR="007A2639" w:rsidRPr="00855227" w:rsidRDefault="00463736" w:rsidP="00463736">
            <w:pPr>
              <w:jc w:val="center"/>
              <w:rPr>
                <w:b/>
              </w:rPr>
            </w:pPr>
            <w:r>
              <w:rPr>
                <w:b/>
              </w:rPr>
              <w:t xml:space="preserve">Procedure </w:t>
            </w:r>
          </w:p>
        </w:tc>
        <w:tc>
          <w:tcPr>
            <w:tcW w:w="5529" w:type="dxa"/>
            <w:shd w:val="clear" w:color="auto" w:fill="BFBFBF" w:themeFill="background1" w:themeFillShade="BF"/>
          </w:tcPr>
          <w:p w14:paraId="23D7A5B2" w14:textId="77777777" w:rsidR="007A2639" w:rsidRPr="00855227" w:rsidRDefault="00463736" w:rsidP="00463736">
            <w:pPr>
              <w:jc w:val="center"/>
              <w:rPr>
                <w:b/>
              </w:rPr>
            </w:pPr>
            <w:r>
              <w:rPr>
                <w:b/>
              </w:rPr>
              <w:t xml:space="preserve">Actions to take </w:t>
            </w:r>
          </w:p>
        </w:tc>
      </w:tr>
      <w:tr w:rsidR="007A2639" w:rsidRPr="00CA71F2" w14:paraId="6565DB74" w14:textId="77777777" w:rsidTr="4E470506">
        <w:tc>
          <w:tcPr>
            <w:tcW w:w="2694" w:type="dxa"/>
          </w:tcPr>
          <w:p w14:paraId="47AFE1FF" w14:textId="77777777" w:rsidR="007A2639" w:rsidRPr="00CA71F2" w:rsidRDefault="007A2639" w:rsidP="007A2639">
            <w:pPr>
              <w:pStyle w:val="ListParagraph"/>
              <w:widowControl/>
              <w:numPr>
                <w:ilvl w:val="0"/>
                <w:numId w:val="20"/>
              </w:numPr>
            </w:pPr>
            <w:r w:rsidRPr="00CA71F2">
              <w:t xml:space="preserve">Use of violence of violent or threatening </w:t>
            </w:r>
            <w:proofErr w:type="spellStart"/>
            <w:r w:rsidRPr="00CA71F2">
              <w:t>behaviour</w:t>
            </w:r>
            <w:proofErr w:type="spellEnd"/>
            <w:r w:rsidRPr="00CA71F2">
              <w:t xml:space="preserve"> to tutor or learner (including aggressive or inappropriate </w:t>
            </w:r>
            <w:proofErr w:type="spellStart"/>
            <w:r w:rsidRPr="00CA71F2">
              <w:t>behaviour</w:t>
            </w:r>
            <w:proofErr w:type="spellEnd"/>
            <w:r w:rsidRPr="00CA71F2">
              <w:t xml:space="preserve"> due to the influence of alcohol/drugs) </w:t>
            </w:r>
          </w:p>
        </w:tc>
        <w:tc>
          <w:tcPr>
            <w:tcW w:w="2835" w:type="dxa"/>
          </w:tcPr>
          <w:p w14:paraId="417DCB9A" w14:textId="77777777" w:rsidR="007A2639" w:rsidRPr="00D9476F" w:rsidRDefault="00463736" w:rsidP="007A2639">
            <w:pPr>
              <w:pStyle w:val="ListParagraph"/>
              <w:widowControl/>
              <w:numPr>
                <w:ilvl w:val="0"/>
                <w:numId w:val="20"/>
              </w:numPr>
              <w:rPr>
                <w:b/>
              </w:rPr>
            </w:pPr>
            <w:r w:rsidRPr="00D9476F">
              <w:rPr>
                <w:b/>
              </w:rPr>
              <w:t xml:space="preserve">Stage 3 Disciplinary procedure </w:t>
            </w:r>
          </w:p>
        </w:tc>
        <w:tc>
          <w:tcPr>
            <w:tcW w:w="5529" w:type="dxa"/>
          </w:tcPr>
          <w:p w14:paraId="11F8B63A" w14:textId="77777777" w:rsidR="007A2639" w:rsidRPr="001C1E6D" w:rsidRDefault="007A2639" w:rsidP="007A2639">
            <w:pPr>
              <w:pStyle w:val="ListParagraph"/>
              <w:widowControl/>
              <w:numPr>
                <w:ilvl w:val="0"/>
                <w:numId w:val="23"/>
              </w:numPr>
            </w:pPr>
            <w:r w:rsidRPr="001C1E6D">
              <w:t>Inform police where necessary</w:t>
            </w:r>
          </w:p>
          <w:p w14:paraId="0D739C66" w14:textId="77777777" w:rsidR="007A2639" w:rsidRDefault="007A2639" w:rsidP="007A2639">
            <w:pPr>
              <w:pStyle w:val="ListParagraph"/>
              <w:widowControl/>
              <w:numPr>
                <w:ilvl w:val="0"/>
                <w:numId w:val="23"/>
              </w:numPr>
            </w:pPr>
            <w:r w:rsidRPr="001C1E6D">
              <w:t>Learner to leave</w:t>
            </w:r>
          </w:p>
          <w:p w14:paraId="2743B9EA" w14:textId="4AD2D280" w:rsidR="007A2639" w:rsidRPr="001C1E6D" w:rsidRDefault="007A2639" w:rsidP="007A2639">
            <w:pPr>
              <w:pStyle w:val="ListParagraph"/>
              <w:widowControl/>
              <w:numPr>
                <w:ilvl w:val="0"/>
                <w:numId w:val="23"/>
              </w:numPr>
            </w:pPr>
            <w:r w:rsidRPr="001C1E6D">
              <w:t xml:space="preserve">Inform Office Manager </w:t>
            </w:r>
          </w:p>
          <w:p w14:paraId="6C401D12" w14:textId="77777777" w:rsidR="007A2639" w:rsidRPr="001C1E6D" w:rsidRDefault="007A2639" w:rsidP="007A2639">
            <w:pPr>
              <w:pStyle w:val="ListParagraph"/>
              <w:widowControl/>
              <w:numPr>
                <w:ilvl w:val="0"/>
                <w:numId w:val="23"/>
              </w:numPr>
            </w:pPr>
            <w:r w:rsidRPr="001C1E6D">
              <w:t xml:space="preserve">Record on ILP/ file note </w:t>
            </w:r>
          </w:p>
          <w:p w14:paraId="72A83E49" w14:textId="1DAC60F3" w:rsidR="007A2639" w:rsidRDefault="47294EB0" w:rsidP="007A2639">
            <w:pPr>
              <w:pStyle w:val="ListParagraph"/>
              <w:widowControl/>
              <w:numPr>
                <w:ilvl w:val="0"/>
                <w:numId w:val="23"/>
              </w:numPr>
            </w:pPr>
            <w:r>
              <w:t>OM</w:t>
            </w:r>
            <w:r w:rsidR="007A2639">
              <w:t xml:space="preserve"> to inform </w:t>
            </w:r>
            <w:r>
              <w:t>QM</w:t>
            </w:r>
            <w:r w:rsidR="4E576196">
              <w:t xml:space="preserve"> &amp; referral partner &amp; college </w:t>
            </w:r>
            <w:r w:rsidR="007A2639">
              <w:t xml:space="preserve">asap </w:t>
            </w:r>
          </w:p>
          <w:p w14:paraId="3B6A7560" w14:textId="4CEE914D" w:rsidR="006E2119" w:rsidRDefault="006E2119" w:rsidP="006E2119">
            <w:pPr>
              <w:pStyle w:val="ListParagraph"/>
              <w:widowControl/>
              <w:numPr>
                <w:ilvl w:val="0"/>
                <w:numId w:val="23"/>
              </w:numPr>
            </w:pPr>
            <w:r>
              <w:t>Letter sent to learner inviting to disciplinary meeting</w:t>
            </w:r>
            <w:r w:rsidR="004E24C6">
              <w:t xml:space="preserve"> unless deemed necessary to respond sooner</w:t>
            </w:r>
            <w:r>
              <w:t xml:space="preserve"> </w:t>
            </w:r>
          </w:p>
          <w:p w14:paraId="7E25AB47" w14:textId="77777777" w:rsidR="00463736" w:rsidRDefault="00463736" w:rsidP="006E2119">
            <w:pPr>
              <w:pStyle w:val="ListParagraph"/>
              <w:widowControl/>
              <w:numPr>
                <w:ilvl w:val="0"/>
                <w:numId w:val="23"/>
              </w:numPr>
            </w:pPr>
            <w:r>
              <w:t>Consider learner response</w:t>
            </w:r>
            <w:r w:rsidR="006E2119">
              <w:t xml:space="preserve"> at meeting</w:t>
            </w:r>
            <w:r>
              <w:t xml:space="preserve"> – </w:t>
            </w:r>
            <w:r w:rsidR="006E2119">
              <w:t xml:space="preserve">decision made - </w:t>
            </w:r>
            <w:r>
              <w:t xml:space="preserve">may be </w:t>
            </w:r>
            <w:r w:rsidRPr="00CA71F2">
              <w:t xml:space="preserve">removed from </w:t>
            </w:r>
            <w:proofErr w:type="spellStart"/>
            <w:r w:rsidRPr="00CA71F2">
              <w:t>programme</w:t>
            </w:r>
            <w:proofErr w:type="spellEnd"/>
          </w:p>
          <w:p w14:paraId="0628C6F8" w14:textId="77777777" w:rsidR="00463736" w:rsidRPr="001C1E6D" w:rsidRDefault="00463736" w:rsidP="000D53B4">
            <w:pPr>
              <w:pStyle w:val="ListParagraph"/>
              <w:widowControl/>
              <w:ind w:left="360"/>
            </w:pPr>
          </w:p>
        </w:tc>
      </w:tr>
      <w:tr w:rsidR="00D9476F" w:rsidRPr="00CA71F2" w14:paraId="46D51505" w14:textId="77777777" w:rsidTr="4E470506">
        <w:tc>
          <w:tcPr>
            <w:tcW w:w="2694" w:type="dxa"/>
          </w:tcPr>
          <w:p w14:paraId="0FA0D64C" w14:textId="77777777" w:rsidR="00D9476F" w:rsidRPr="00CA71F2" w:rsidRDefault="00D9476F" w:rsidP="007A2639">
            <w:pPr>
              <w:pStyle w:val="ListParagraph"/>
              <w:widowControl/>
              <w:numPr>
                <w:ilvl w:val="0"/>
                <w:numId w:val="20"/>
              </w:numPr>
            </w:pPr>
            <w:r w:rsidRPr="00CA71F2">
              <w:t>Theft /</w:t>
            </w:r>
            <w:r w:rsidR="00EA17D2" w:rsidRPr="00CA71F2">
              <w:t>willful</w:t>
            </w:r>
            <w:r w:rsidRPr="00CA71F2">
              <w:t xml:space="preserve"> damage to property/equipment</w:t>
            </w:r>
          </w:p>
        </w:tc>
        <w:tc>
          <w:tcPr>
            <w:tcW w:w="2835" w:type="dxa"/>
          </w:tcPr>
          <w:p w14:paraId="2849DD54" w14:textId="77777777" w:rsidR="00D9476F" w:rsidRPr="00D9476F" w:rsidRDefault="00D9476F" w:rsidP="005433FA">
            <w:pPr>
              <w:pStyle w:val="ListParagraph"/>
              <w:widowControl/>
              <w:numPr>
                <w:ilvl w:val="0"/>
                <w:numId w:val="20"/>
              </w:numPr>
              <w:rPr>
                <w:b/>
              </w:rPr>
            </w:pPr>
            <w:r w:rsidRPr="00D9476F">
              <w:rPr>
                <w:b/>
              </w:rPr>
              <w:t xml:space="preserve">Stage 3 Disciplinary procedure </w:t>
            </w:r>
          </w:p>
        </w:tc>
        <w:tc>
          <w:tcPr>
            <w:tcW w:w="5529" w:type="dxa"/>
          </w:tcPr>
          <w:p w14:paraId="34BCB070" w14:textId="77777777" w:rsidR="00D9476F" w:rsidRPr="001C1E6D" w:rsidRDefault="00D9476F" w:rsidP="005433FA">
            <w:pPr>
              <w:pStyle w:val="ListParagraph"/>
              <w:widowControl/>
              <w:numPr>
                <w:ilvl w:val="0"/>
                <w:numId w:val="23"/>
              </w:numPr>
            </w:pPr>
            <w:r w:rsidRPr="001C1E6D">
              <w:t>Inform police where necessary</w:t>
            </w:r>
          </w:p>
          <w:p w14:paraId="45C9991F" w14:textId="77777777" w:rsidR="00D9476F" w:rsidRDefault="00D9476F" w:rsidP="005433FA">
            <w:pPr>
              <w:pStyle w:val="ListParagraph"/>
              <w:widowControl/>
              <w:numPr>
                <w:ilvl w:val="0"/>
                <w:numId w:val="23"/>
              </w:numPr>
            </w:pPr>
            <w:r w:rsidRPr="001C1E6D">
              <w:t>Learner to leave</w:t>
            </w:r>
          </w:p>
          <w:p w14:paraId="62040B55" w14:textId="49FCC2E3" w:rsidR="00D9476F" w:rsidRPr="001C1E6D" w:rsidRDefault="00D9476F" w:rsidP="005433FA">
            <w:pPr>
              <w:pStyle w:val="ListParagraph"/>
              <w:widowControl/>
              <w:numPr>
                <w:ilvl w:val="0"/>
                <w:numId w:val="23"/>
              </w:numPr>
            </w:pPr>
            <w:r w:rsidRPr="001C1E6D">
              <w:t xml:space="preserve">Inform Office Manager  </w:t>
            </w:r>
          </w:p>
          <w:p w14:paraId="5033AA3F" w14:textId="77777777" w:rsidR="00D9476F" w:rsidRPr="001C1E6D" w:rsidRDefault="00D9476F" w:rsidP="005433FA">
            <w:pPr>
              <w:pStyle w:val="ListParagraph"/>
              <w:widowControl/>
              <w:numPr>
                <w:ilvl w:val="0"/>
                <w:numId w:val="23"/>
              </w:numPr>
            </w:pPr>
            <w:r w:rsidRPr="001C1E6D">
              <w:t xml:space="preserve">Record on ILP/ file note </w:t>
            </w:r>
          </w:p>
          <w:p w14:paraId="69172214" w14:textId="2612445B" w:rsidR="00D9476F" w:rsidRPr="001C1E6D" w:rsidRDefault="47294EB0" w:rsidP="005433FA">
            <w:pPr>
              <w:pStyle w:val="ListParagraph"/>
              <w:widowControl/>
              <w:numPr>
                <w:ilvl w:val="0"/>
                <w:numId w:val="23"/>
              </w:numPr>
            </w:pPr>
            <w:r>
              <w:t>OM</w:t>
            </w:r>
            <w:r w:rsidR="4E576196">
              <w:t xml:space="preserve"> to inform </w:t>
            </w:r>
            <w:r>
              <w:t>QM</w:t>
            </w:r>
            <w:r w:rsidR="4E576196">
              <w:t xml:space="preserve"> &amp; referral partner &amp; college asap </w:t>
            </w:r>
          </w:p>
          <w:p w14:paraId="37834863" w14:textId="77777777" w:rsidR="006E2119" w:rsidRDefault="006E2119" w:rsidP="006E2119">
            <w:pPr>
              <w:pStyle w:val="ListParagraph"/>
              <w:widowControl/>
              <w:numPr>
                <w:ilvl w:val="0"/>
                <w:numId w:val="23"/>
              </w:numPr>
            </w:pPr>
            <w:r>
              <w:t xml:space="preserve">Letter sent to learner inviting to disciplinary meeting </w:t>
            </w:r>
          </w:p>
          <w:p w14:paraId="44D71C64" w14:textId="77777777" w:rsidR="00D9476F" w:rsidRDefault="006E2119" w:rsidP="006E2119">
            <w:pPr>
              <w:pStyle w:val="ListParagraph"/>
              <w:widowControl/>
              <w:numPr>
                <w:ilvl w:val="0"/>
                <w:numId w:val="23"/>
              </w:numPr>
            </w:pPr>
            <w:r>
              <w:lastRenderedPageBreak/>
              <w:t xml:space="preserve">Consider learner response at meeting – decision made </w:t>
            </w:r>
            <w:r w:rsidR="009E1EED">
              <w:t>-</w:t>
            </w:r>
            <w:r>
              <w:t xml:space="preserve"> may be </w:t>
            </w:r>
            <w:r w:rsidRPr="00CA71F2">
              <w:t xml:space="preserve">removed from </w:t>
            </w:r>
            <w:proofErr w:type="spellStart"/>
            <w:r w:rsidRPr="00CA71F2">
              <w:t>programme</w:t>
            </w:r>
            <w:proofErr w:type="spellEnd"/>
          </w:p>
          <w:p w14:paraId="427CBFC1" w14:textId="00F17C4D" w:rsidR="00205C19" w:rsidRPr="001C1E6D" w:rsidRDefault="6AE1ADF0" w:rsidP="00205C19">
            <w:pPr>
              <w:pStyle w:val="ListParagraph"/>
              <w:numPr>
                <w:ilvl w:val="0"/>
                <w:numId w:val="23"/>
              </w:numPr>
            </w:pPr>
            <w:r>
              <w:t xml:space="preserve">OM to send letter of meeting outcome to learner &amp; parent/guardian </w:t>
            </w:r>
          </w:p>
        </w:tc>
      </w:tr>
      <w:tr w:rsidR="00D9476F" w:rsidRPr="00CA71F2" w14:paraId="39698865" w14:textId="77777777" w:rsidTr="4E470506">
        <w:trPr>
          <w:trHeight w:val="1115"/>
        </w:trPr>
        <w:tc>
          <w:tcPr>
            <w:tcW w:w="2694" w:type="dxa"/>
            <w:vMerge w:val="restart"/>
          </w:tcPr>
          <w:p w14:paraId="77944CB6" w14:textId="77777777" w:rsidR="00D9476F" w:rsidRPr="00CA71F2" w:rsidRDefault="00D9476F" w:rsidP="007A2639">
            <w:pPr>
              <w:pStyle w:val="ListParagraph"/>
              <w:widowControl/>
              <w:numPr>
                <w:ilvl w:val="0"/>
                <w:numId w:val="20"/>
              </w:numPr>
            </w:pPr>
            <w:r w:rsidRPr="00CA71F2">
              <w:lastRenderedPageBreak/>
              <w:t>The use of abusive language to tutor or learner</w:t>
            </w:r>
          </w:p>
          <w:p w14:paraId="0F4FD18A" w14:textId="77777777" w:rsidR="00D9476F" w:rsidRPr="00CA71F2" w:rsidRDefault="00D9476F" w:rsidP="00E8537E">
            <w:pPr>
              <w:pStyle w:val="ListParagraph"/>
              <w:ind w:left="360"/>
            </w:pPr>
          </w:p>
        </w:tc>
        <w:tc>
          <w:tcPr>
            <w:tcW w:w="2835" w:type="dxa"/>
          </w:tcPr>
          <w:p w14:paraId="04265282" w14:textId="77777777" w:rsidR="00D9476F" w:rsidRDefault="00D9476F" w:rsidP="00D9476F">
            <w:pPr>
              <w:pStyle w:val="ListParagraph"/>
              <w:widowControl/>
              <w:numPr>
                <w:ilvl w:val="0"/>
                <w:numId w:val="23"/>
              </w:numPr>
              <w:rPr>
                <w:b/>
              </w:rPr>
            </w:pPr>
            <w:r w:rsidRPr="00597C4B">
              <w:rPr>
                <w:b/>
              </w:rPr>
              <w:t xml:space="preserve">Informal stage </w:t>
            </w:r>
          </w:p>
          <w:p w14:paraId="4D38019E" w14:textId="6DF9E935" w:rsidR="00D9476F" w:rsidRPr="00D9476F" w:rsidRDefault="4E576196" w:rsidP="00D9476F">
            <w:pPr>
              <w:pStyle w:val="ListParagraph"/>
              <w:widowControl/>
              <w:ind w:left="360"/>
            </w:pPr>
            <w:r>
              <w:t xml:space="preserve">(Verbal warning considered) </w:t>
            </w:r>
          </w:p>
          <w:p w14:paraId="78A2F3AB" w14:textId="77777777" w:rsidR="00D9476F" w:rsidRDefault="00D9476F" w:rsidP="00D9476F">
            <w:pPr>
              <w:widowControl/>
            </w:pPr>
          </w:p>
          <w:p w14:paraId="1E6AEF31" w14:textId="77777777" w:rsidR="00D9476F" w:rsidRPr="00CA71F2" w:rsidRDefault="00D9476F" w:rsidP="00D9476F">
            <w:pPr>
              <w:widowControl/>
            </w:pPr>
            <w:r>
              <w:t xml:space="preserve"> </w:t>
            </w:r>
          </w:p>
        </w:tc>
        <w:tc>
          <w:tcPr>
            <w:tcW w:w="5529" w:type="dxa"/>
          </w:tcPr>
          <w:p w14:paraId="0766FF40" w14:textId="77777777" w:rsidR="00D9476F" w:rsidRDefault="00D9476F" w:rsidP="00D9476F">
            <w:pPr>
              <w:pStyle w:val="ListParagraph"/>
              <w:widowControl/>
              <w:numPr>
                <w:ilvl w:val="0"/>
                <w:numId w:val="23"/>
              </w:numPr>
            </w:pPr>
            <w:r>
              <w:t>Explain concerns to learner</w:t>
            </w:r>
          </w:p>
          <w:p w14:paraId="155AE290" w14:textId="77777777" w:rsidR="00D9476F" w:rsidRDefault="00D9476F" w:rsidP="00D9476F">
            <w:pPr>
              <w:pStyle w:val="ListParagraph"/>
              <w:widowControl/>
              <w:numPr>
                <w:ilvl w:val="0"/>
                <w:numId w:val="23"/>
              </w:numPr>
            </w:pPr>
            <w:r>
              <w:t xml:space="preserve">Issue verbal warning if appropriate </w:t>
            </w:r>
          </w:p>
          <w:p w14:paraId="5AB27D83" w14:textId="77777777" w:rsidR="00D9476F" w:rsidRDefault="00D9476F" w:rsidP="00D9476F">
            <w:pPr>
              <w:pStyle w:val="ListParagraph"/>
              <w:widowControl/>
              <w:numPr>
                <w:ilvl w:val="0"/>
                <w:numId w:val="23"/>
              </w:numPr>
            </w:pPr>
            <w:r>
              <w:t xml:space="preserve">File note made/record on ILP </w:t>
            </w:r>
          </w:p>
          <w:p w14:paraId="0C85E435" w14:textId="659FCFBC" w:rsidR="00D9476F" w:rsidRPr="001C1E6D" w:rsidRDefault="00D9476F" w:rsidP="00D9476F">
            <w:pPr>
              <w:pStyle w:val="ListParagraph"/>
              <w:widowControl/>
              <w:numPr>
                <w:ilvl w:val="0"/>
                <w:numId w:val="23"/>
              </w:numPr>
            </w:pPr>
            <w:r w:rsidRPr="001C1E6D">
              <w:t xml:space="preserve">Inform Office Manager </w:t>
            </w:r>
            <w:r w:rsidR="00205C19">
              <w:t>OM</w:t>
            </w:r>
            <w:r w:rsidRPr="001C1E6D">
              <w:t xml:space="preserve"> </w:t>
            </w:r>
          </w:p>
          <w:p w14:paraId="07908206" w14:textId="157E8E8A" w:rsidR="00D9476F" w:rsidRPr="001C1E6D" w:rsidRDefault="00205C19" w:rsidP="00D9476F">
            <w:pPr>
              <w:pStyle w:val="ListParagraph"/>
              <w:widowControl/>
              <w:numPr>
                <w:ilvl w:val="0"/>
                <w:numId w:val="23"/>
              </w:numPr>
            </w:pPr>
            <w:r>
              <w:t>OM</w:t>
            </w:r>
            <w:r w:rsidR="00D9476F" w:rsidRPr="001C1E6D">
              <w:t xml:space="preserve"> to inform </w:t>
            </w:r>
            <w:r>
              <w:t>QM</w:t>
            </w:r>
            <w:r w:rsidR="00D9476F">
              <w:t xml:space="preserve"> &amp; referral partner asap </w:t>
            </w:r>
          </w:p>
          <w:p w14:paraId="4DD8DF92" w14:textId="5EEFF514" w:rsidR="00D9476F" w:rsidRDefault="6AE1ADF0" w:rsidP="00D9476F">
            <w:pPr>
              <w:pStyle w:val="ListParagraph"/>
              <w:widowControl/>
              <w:numPr>
                <w:ilvl w:val="0"/>
                <w:numId w:val="23"/>
              </w:numPr>
            </w:pPr>
            <w:r>
              <w:t>OM</w:t>
            </w:r>
            <w:r w:rsidR="4E576196">
              <w:t xml:space="preserve"> to send letter of meeting outcome to learner &amp; parent/guardian </w:t>
            </w:r>
          </w:p>
          <w:p w14:paraId="3C1E0D2F" w14:textId="77777777" w:rsidR="00D9476F" w:rsidRDefault="00D9476F" w:rsidP="00D9476F">
            <w:pPr>
              <w:pStyle w:val="ListParagraph"/>
              <w:widowControl/>
              <w:numPr>
                <w:ilvl w:val="0"/>
                <w:numId w:val="23"/>
              </w:numPr>
            </w:pPr>
            <w:r>
              <w:t xml:space="preserve">Inform all tutors involved </w:t>
            </w:r>
          </w:p>
          <w:p w14:paraId="1405B125" w14:textId="3AE75617" w:rsidR="00205C19" w:rsidRPr="001C1E6D" w:rsidRDefault="6AE1ADF0" w:rsidP="00205C19">
            <w:pPr>
              <w:pStyle w:val="ListParagraph"/>
              <w:widowControl/>
              <w:numPr>
                <w:ilvl w:val="0"/>
                <w:numId w:val="23"/>
              </w:numPr>
            </w:pPr>
            <w:r>
              <w:t xml:space="preserve">OM to send letter of meeting outcome to learner &amp; parent/guardian </w:t>
            </w:r>
          </w:p>
        </w:tc>
      </w:tr>
      <w:tr w:rsidR="00D9476F" w:rsidRPr="00CA71F2" w14:paraId="5EF09113" w14:textId="77777777" w:rsidTr="4E470506">
        <w:trPr>
          <w:trHeight w:val="1115"/>
        </w:trPr>
        <w:tc>
          <w:tcPr>
            <w:tcW w:w="2694" w:type="dxa"/>
            <w:vMerge/>
          </w:tcPr>
          <w:p w14:paraId="20A26E20" w14:textId="77777777" w:rsidR="00D9476F" w:rsidRPr="00CA71F2" w:rsidRDefault="00D9476F" w:rsidP="007A2639">
            <w:pPr>
              <w:pStyle w:val="ListParagraph"/>
              <w:widowControl/>
              <w:numPr>
                <w:ilvl w:val="0"/>
                <w:numId w:val="20"/>
              </w:numPr>
            </w:pPr>
          </w:p>
        </w:tc>
        <w:tc>
          <w:tcPr>
            <w:tcW w:w="2835" w:type="dxa"/>
          </w:tcPr>
          <w:p w14:paraId="12677687" w14:textId="77777777" w:rsidR="00D9476F" w:rsidRPr="00597C4B" w:rsidRDefault="00D9476F" w:rsidP="00D9476F">
            <w:pPr>
              <w:pStyle w:val="ListParagraph"/>
              <w:widowControl/>
              <w:numPr>
                <w:ilvl w:val="0"/>
                <w:numId w:val="23"/>
              </w:numPr>
              <w:rPr>
                <w:b/>
              </w:rPr>
            </w:pPr>
            <w:r>
              <w:rPr>
                <w:b/>
              </w:rPr>
              <w:t>Stage 2 disciplinary procedure for 2</w:t>
            </w:r>
            <w:r w:rsidRPr="00D9476F">
              <w:rPr>
                <w:b/>
                <w:vertAlign w:val="superscript"/>
              </w:rPr>
              <w:t>nd</w:t>
            </w:r>
            <w:r>
              <w:rPr>
                <w:b/>
              </w:rPr>
              <w:t xml:space="preserve"> offence </w:t>
            </w:r>
          </w:p>
        </w:tc>
        <w:tc>
          <w:tcPr>
            <w:tcW w:w="5529" w:type="dxa"/>
          </w:tcPr>
          <w:p w14:paraId="263AD5A9" w14:textId="2CAD08A5" w:rsidR="00D9476F" w:rsidRDefault="4E576196" w:rsidP="00597C4B">
            <w:pPr>
              <w:pStyle w:val="ListParagraph"/>
              <w:widowControl/>
              <w:numPr>
                <w:ilvl w:val="0"/>
                <w:numId w:val="23"/>
              </w:numPr>
            </w:pPr>
            <w:r>
              <w:t xml:space="preserve">Tutor &amp; manager/colleague </w:t>
            </w:r>
            <w:r w:rsidR="1A32C6A3">
              <w:t xml:space="preserve">meets learner (given right to be accompanied) </w:t>
            </w:r>
          </w:p>
          <w:p w14:paraId="3A238C36" w14:textId="77777777" w:rsidR="006E2119" w:rsidRDefault="006E2119" w:rsidP="00597C4B">
            <w:pPr>
              <w:pStyle w:val="ListParagraph"/>
              <w:widowControl/>
              <w:numPr>
                <w:ilvl w:val="0"/>
                <w:numId w:val="23"/>
              </w:numPr>
            </w:pPr>
            <w:r>
              <w:t xml:space="preserve">Decision made on outcome </w:t>
            </w:r>
            <w:r w:rsidR="009E1EED">
              <w:t>(</w:t>
            </w:r>
            <w:proofErr w:type="gramStart"/>
            <w:r w:rsidR="009E1EED">
              <w:t>e.g</w:t>
            </w:r>
            <w:r>
              <w:t>.</w:t>
            </w:r>
            <w:proofErr w:type="gramEnd"/>
            <w:r>
              <w:t xml:space="preserve"> verbal/written warning) &amp; learner notified in writing of outcome/minutes of meeting kept. </w:t>
            </w:r>
          </w:p>
          <w:p w14:paraId="00C6C8F7" w14:textId="77777777" w:rsidR="006E2119" w:rsidRDefault="006E2119" w:rsidP="006E2119">
            <w:pPr>
              <w:pStyle w:val="ListParagraph"/>
              <w:widowControl/>
              <w:numPr>
                <w:ilvl w:val="0"/>
                <w:numId w:val="23"/>
              </w:numPr>
            </w:pPr>
            <w:r>
              <w:t xml:space="preserve"> File note made/record on ILP </w:t>
            </w:r>
          </w:p>
          <w:p w14:paraId="65185AEF" w14:textId="70EEBB7A" w:rsidR="006E2119" w:rsidRPr="001C1E6D" w:rsidRDefault="006E2119" w:rsidP="006E2119">
            <w:pPr>
              <w:pStyle w:val="ListParagraph"/>
              <w:widowControl/>
              <w:numPr>
                <w:ilvl w:val="0"/>
                <w:numId w:val="23"/>
              </w:numPr>
            </w:pPr>
            <w:r w:rsidRPr="001C1E6D">
              <w:t xml:space="preserve">Inform Office Manager </w:t>
            </w:r>
          </w:p>
          <w:p w14:paraId="72656D4C" w14:textId="50B012CD" w:rsidR="006E2119" w:rsidRPr="001C1E6D" w:rsidRDefault="00205C19" w:rsidP="006E2119">
            <w:pPr>
              <w:pStyle w:val="ListParagraph"/>
              <w:widowControl/>
              <w:numPr>
                <w:ilvl w:val="0"/>
                <w:numId w:val="23"/>
              </w:numPr>
            </w:pPr>
            <w:r>
              <w:t xml:space="preserve">OM </w:t>
            </w:r>
            <w:r w:rsidR="006E2119" w:rsidRPr="001C1E6D">
              <w:t xml:space="preserve">to inform </w:t>
            </w:r>
            <w:r>
              <w:t>QM</w:t>
            </w:r>
            <w:r w:rsidR="006E2119">
              <w:t xml:space="preserve"> &amp; referral partner asap </w:t>
            </w:r>
          </w:p>
          <w:p w14:paraId="381EE62F" w14:textId="24BAF83B" w:rsidR="006E2119" w:rsidRDefault="6AE1ADF0" w:rsidP="006E2119">
            <w:pPr>
              <w:pStyle w:val="ListParagraph"/>
              <w:widowControl/>
              <w:numPr>
                <w:ilvl w:val="0"/>
                <w:numId w:val="23"/>
              </w:numPr>
            </w:pPr>
            <w:r>
              <w:t>OM</w:t>
            </w:r>
            <w:r w:rsidR="1A32C6A3">
              <w:t xml:space="preserve"> to send letter of meeting outcome to learner &amp; parent/guardian </w:t>
            </w:r>
          </w:p>
          <w:p w14:paraId="1471705E" w14:textId="77777777" w:rsidR="006E2119" w:rsidRDefault="006E2119" w:rsidP="006E2119">
            <w:pPr>
              <w:pStyle w:val="ListParagraph"/>
              <w:widowControl/>
              <w:numPr>
                <w:ilvl w:val="0"/>
                <w:numId w:val="23"/>
              </w:numPr>
            </w:pPr>
            <w:r>
              <w:t>Inform all tutors involved</w:t>
            </w:r>
          </w:p>
        </w:tc>
      </w:tr>
      <w:tr w:rsidR="00D9476F" w:rsidRPr="00CA71F2" w14:paraId="79CEC089" w14:textId="77777777" w:rsidTr="4E470506">
        <w:trPr>
          <w:trHeight w:val="1115"/>
        </w:trPr>
        <w:tc>
          <w:tcPr>
            <w:tcW w:w="2694" w:type="dxa"/>
            <w:vMerge/>
          </w:tcPr>
          <w:p w14:paraId="4DFA7851" w14:textId="77777777" w:rsidR="00D9476F" w:rsidRPr="00CA71F2" w:rsidRDefault="00D9476F" w:rsidP="007A2639">
            <w:pPr>
              <w:pStyle w:val="ListParagraph"/>
              <w:widowControl/>
              <w:numPr>
                <w:ilvl w:val="0"/>
                <w:numId w:val="20"/>
              </w:numPr>
            </w:pPr>
          </w:p>
        </w:tc>
        <w:tc>
          <w:tcPr>
            <w:tcW w:w="2835" w:type="dxa"/>
          </w:tcPr>
          <w:p w14:paraId="1CE6A347" w14:textId="77777777" w:rsidR="00D9476F" w:rsidRPr="00597C4B" w:rsidRDefault="00D9476F" w:rsidP="00D9476F">
            <w:pPr>
              <w:pStyle w:val="ListParagraph"/>
              <w:widowControl/>
              <w:numPr>
                <w:ilvl w:val="0"/>
                <w:numId w:val="23"/>
              </w:numPr>
              <w:rPr>
                <w:b/>
              </w:rPr>
            </w:pPr>
            <w:r>
              <w:rPr>
                <w:b/>
              </w:rPr>
              <w:t>Stage 3 disciplinary procedure for 3</w:t>
            </w:r>
            <w:r w:rsidRPr="00D9476F">
              <w:rPr>
                <w:b/>
                <w:vertAlign w:val="superscript"/>
              </w:rPr>
              <w:t>rd</w:t>
            </w:r>
            <w:r>
              <w:rPr>
                <w:b/>
              </w:rPr>
              <w:t xml:space="preserve"> offence </w:t>
            </w:r>
          </w:p>
        </w:tc>
        <w:tc>
          <w:tcPr>
            <w:tcW w:w="5529" w:type="dxa"/>
          </w:tcPr>
          <w:p w14:paraId="5712AB31" w14:textId="77777777" w:rsidR="009E1EED" w:rsidRDefault="009E1EED" w:rsidP="009E1EED">
            <w:pPr>
              <w:pStyle w:val="ListParagraph"/>
              <w:widowControl/>
              <w:numPr>
                <w:ilvl w:val="0"/>
                <w:numId w:val="23"/>
              </w:numPr>
            </w:pPr>
            <w:r w:rsidRPr="001C1E6D">
              <w:t>Learner to leave</w:t>
            </w:r>
          </w:p>
          <w:p w14:paraId="023E4CD3" w14:textId="3D143097" w:rsidR="009E1EED" w:rsidRPr="001C1E6D" w:rsidRDefault="009E1EED" w:rsidP="009E1EED">
            <w:pPr>
              <w:pStyle w:val="ListParagraph"/>
              <w:widowControl/>
              <w:numPr>
                <w:ilvl w:val="0"/>
                <w:numId w:val="23"/>
              </w:numPr>
            </w:pPr>
            <w:r w:rsidRPr="001C1E6D">
              <w:t xml:space="preserve">Inform Office Manager  </w:t>
            </w:r>
          </w:p>
          <w:p w14:paraId="2B15DBD9" w14:textId="77777777" w:rsidR="009E1EED" w:rsidRPr="001C1E6D" w:rsidRDefault="009E1EED" w:rsidP="009E1EED">
            <w:pPr>
              <w:pStyle w:val="ListParagraph"/>
              <w:widowControl/>
              <w:numPr>
                <w:ilvl w:val="0"/>
                <w:numId w:val="23"/>
              </w:numPr>
            </w:pPr>
            <w:r w:rsidRPr="001C1E6D">
              <w:t xml:space="preserve">Record on ILP/ file note </w:t>
            </w:r>
          </w:p>
          <w:p w14:paraId="009FD939" w14:textId="5292189F" w:rsidR="009E1EED" w:rsidRPr="001C1E6D" w:rsidRDefault="6AE1ADF0" w:rsidP="009E1EED">
            <w:pPr>
              <w:pStyle w:val="ListParagraph"/>
              <w:widowControl/>
              <w:numPr>
                <w:ilvl w:val="0"/>
                <w:numId w:val="23"/>
              </w:numPr>
            </w:pPr>
            <w:r>
              <w:t>OM</w:t>
            </w:r>
            <w:r w:rsidR="3B44AADD">
              <w:t xml:space="preserve"> to inform </w:t>
            </w:r>
            <w:r>
              <w:t>QM</w:t>
            </w:r>
            <w:r w:rsidR="3B44AADD">
              <w:t xml:space="preserve"> &amp; referral partner &amp; college asap </w:t>
            </w:r>
          </w:p>
          <w:p w14:paraId="0F5D0B78" w14:textId="77777777" w:rsidR="009E1EED" w:rsidRDefault="009E1EED" w:rsidP="009E1EED">
            <w:pPr>
              <w:pStyle w:val="ListParagraph"/>
              <w:widowControl/>
              <w:numPr>
                <w:ilvl w:val="0"/>
                <w:numId w:val="23"/>
              </w:numPr>
            </w:pPr>
            <w:r>
              <w:t xml:space="preserve">Letter sent to learner inviting to disciplinary meeting </w:t>
            </w:r>
          </w:p>
          <w:p w14:paraId="7F8DB110" w14:textId="77777777" w:rsidR="00D9476F" w:rsidRDefault="009E1EED" w:rsidP="005433FA">
            <w:pPr>
              <w:pStyle w:val="ListParagraph"/>
              <w:widowControl/>
              <w:numPr>
                <w:ilvl w:val="0"/>
                <w:numId w:val="23"/>
              </w:numPr>
            </w:pPr>
            <w:r>
              <w:t xml:space="preserve">Consider learner response at meeting – decision made - may be </w:t>
            </w:r>
            <w:r w:rsidRPr="00CA71F2">
              <w:t xml:space="preserve">removed from </w:t>
            </w:r>
            <w:proofErr w:type="spellStart"/>
            <w:r w:rsidRPr="00CA71F2">
              <w:t>programme</w:t>
            </w:r>
            <w:proofErr w:type="spellEnd"/>
          </w:p>
        </w:tc>
      </w:tr>
      <w:tr w:rsidR="005433FA" w:rsidRPr="00CA71F2" w14:paraId="21191FD4" w14:textId="77777777" w:rsidTr="4E470506">
        <w:trPr>
          <w:trHeight w:val="1358"/>
        </w:trPr>
        <w:tc>
          <w:tcPr>
            <w:tcW w:w="2694" w:type="dxa"/>
            <w:vMerge w:val="restart"/>
          </w:tcPr>
          <w:p w14:paraId="0BBD4AD3" w14:textId="77777777" w:rsidR="005433FA" w:rsidRPr="00CA71F2" w:rsidRDefault="005433FA" w:rsidP="007A2639">
            <w:pPr>
              <w:pStyle w:val="ListParagraph"/>
              <w:widowControl/>
              <w:numPr>
                <w:ilvl w:val="0"/>
                <w:numId w:val="21"/>
              </w:numPr>
            </w:pPr>
            <w:r w:rsidRPr="00CA71F2">
              <w:t>Suspicion /awareness of being under the influence of alcohol or drugs</w:t>
            </w:r>
          </w:p>
          <w:p w14:paraId="77EC2849" w14:textId="77777777" w:rsidR="005433FA" w:rsidRPr="00CA71F2" w:rsidRDefault="005433FA" w:rsidP="00E8537E">
            <w:pPr>
              <w:pStyle w:val="ListParagraph"/>
              <w:ind w:left="360"/>
            </w:pPr>
          </w:p>
        </w:tc>
        <w:tc>
          <w:tcPr>
            <w:tcW w:w="2835" w:type="dxa"/>
          </w:tcPr>
          <w:p w14:paraId="39D27C18" w14:textId="77777777" w:rsidR="005433FA" w:rsidRDefault="005433FA" w:rsidP="005433FA">
            <w:pPr>
              <w:pStyle w:val="ListParagraph"/>
              <w:widowControl/>
              <w:numPr>
                <w:ilvl w:val="0"/>
                <w:numId w:val="26"/>
              </w:numPr>
              <w:rPr>
                <w:b/>
              </w:rPr>
            </w:pPr>
            <w:r w:rsidRPr="005433FA">
              <w:rPr>
                <w:b/>
              </w:rPr>
              <w:t xml:space="preserve">Send home/suspend for day </w:t>
            </w:r>
          </w:p>
          <w:p w14:paraId="5AEF7D0F" w14:textId="77777777" w:rsidR="005433FA" w:rsidRPr="005433FA" w:rsidRDefault="005433FA" w:rsidP="005433FA">
            <w:pPr>
              <w:pStyle w:val="ListParagraph"/>
              <w:widowControl/>
              <w:numPr>
                <w:ilvl w:val="0"/>
                <w:numId w:val="26"/>
              </w:numPr>
              <w:rPr>
                <w:b/>
              </w:rPr>
            </w:pPr>
            <w:r>
              <w:rPr>
                <w:b/>
              </w:rPr>
              <w:t xml:space="preserve">Stage 2 of disciplinary procedure </w:t>
            </w:r>
          </w:p>
          <w:p w14:paraId="309D8835" w14:textId="77777777" w:rsidR="005433FA" w:rsidRDefault="005433FA" w:rsidP="005433FA">
            <w:pPr>
              <w:pStyle w:val="ListParagraph"/>
              <w:widowControl/>
              <w:ind w:left="360"/>
            </w:pPr>
          </w:p>
          <w:p w14:paraId="267F3857" w14:textId="77777777" w:rsidR="005433FA" w:rsidRPr="00CA71F2" w:rsidRDefault="005433FA" w:rsidP="005433FA">
            <w:pPr>
              <w:widowControl/>
            </w:pPr>
          </w:p>
        </w:tc>
        <w:tc>
          <w:tcPr>
            <w:tcW w:w="5529" w:type="dxa"/>
            <w:vMerge w:val="restart"/>
          </w:tcPr>
          <w:p w14:paraId="79A12856" w14:textId="77777777" w:rsidR="005433FA" w:rsidRDefault="005433FA" w:rsidP="005433FA">
            <w:pPr>
              <w:pStyle w:val="ListParagraph"/>
              <w:widowControl/>
              <w:numPr>
                <w:ilvl w:val="0"/>
                <w:numId w:val="26"/>
              </w:numPr>
            </w:pPr>
            <w:r>
              <w:t>L</w:t>
            </w:r>
            <w:r w:rsidRPr="005433FA">
              <w:t xml:space="preserve">earner asked to leave </w:t>
            </w:r>
          </w:p>
          <w:p w14:paraId="36955711" w14:textId="2C7FE7E1" w:rsidR="005433FA" w:rsidRPr="001C1E6D" w:rsidRDefault="005433FA" w:rsidP="005433FA">
            <w:pPr>
              <w:pStyle w:val="ListParagraph"/>
              <w:widowControl/>
              <w:numPr>
                <w:ilvl w:val="0"/>
                <w:numId w:val="23"/>
              </w:numPr>
            </w:pPr>
            <w:r w:rsidRPr="001C1E6D">
              <w:t xml:space="preserve">Inform Office Manager  </w:t>
            </w:r>
          </w:p>
          <w:p w14:paraId="1A39E957" w14:textId="77777777" w:rsidR="005433FA" w:rsidRPr="001C1E6D" w:rsidRDefault="005433FA" w:rsidP="005433FA">
            <w:pPr>
              <w:pStyle w:val="ListParagraph"/>
              <w:widowControl/>
              <w:numPr>
                <w:ilvl w:val="0"/>
                <w:numId w:val="23"/>
              </w:numPr>
            </w:pPr>
            <w:r w:rsidRPr="001C1E6D">
              <w:t xml:space="preserve">Record on ILP/ file note </w:t>
            </w:r>
          </w:p>
          <w:p w14:paraId="3AB970FE" w14:textId="14A4EA50" w:rsidR="005433FA" w:rsidRDefault="6AE1ADF0" w:rsidP="005433FA">
            <w:pPr>
              <w:pStyle w:val="ListParagraph"/>
              <w:widowControl/>
              <w:numPr>
                <w:ilvl w:val="0"/>
                <w:numId w:val="23"/>
              </w:numPr>
            </w:pPr>
            <w:r>
              <w:t>OM</w:t>
            </w:r>
            <w:r w:rsidR="77BE9EB6">
              <w:t xml:space="preserve"> to inform </w:t>
            </w:r>
            <w:r>
              <w:t>QM</w:t>
            </w:r>
            <w:r w:rsidR="77BE9EB6">
              <w:t xml:space="preserve"> &amp; referral partner &amp; college asap </w:t>
            </w:r>
          </w:p>
          <w:p w14:paraId="77309790" w14:textId="1200F003" w:rsidR="00A51AE5" w:rsidRDefault="77BE9EB6" w:rsidP="00A51AE5">
            <w:pPr>
              <w:pStyle w:val="ListParagraph"/>
              <w:widowControl/>
              <w:numPr>
                <w:ilvl w:val="0"/>
                <w:numId w:val="23"/>
              </w:numPr>
            </w:pPr>
            <w:proofErr w:type="spellStart"/>
            <w:r>
              <w:t>Organise</w:t>
            </w:r>
            <w:proofErr w:type="spellEnd"/>
            <w:r>
              <w:t xml:space="preserve"> meeting with learner on return with tutor/manager or colleague </w:t>
            </w:r>
            <w:r w:rsidR="0292167E">
              <w:t xml:space="preserve">(given right to be accompanied) </w:t>
            </w:r>
          </w:p>
          <w:p w14:paraId="1E33609B" w14:textId="77777777" w:rsidR="00A51AE5" w:rsidRDefault="00A51AE5" w:rsidP="00A51AE5">
            <w:pPr>
              <w:pStyle w:val="ListParagraph"/>
              <w:widowControl/>
              <w:numPr>
                <w:ilvl w:val="0"/>
                <w:numId w:val="23"/>
              </w:numPr>
            </w:pPr>
            <w:r>
              <w:t>Decision made on outcome (</w:t>
            </w:r>
            <w:proofErr w:type="gramStart"/>
            <w:r>
              <w:t>e.g.</w:t>
            </w:r>
            <w:proofErr w:type="gramEnd"/>
            <w:r>
              <w:t xml:space="preserve"> verbal/written warning) &amp; learner notified in writing of outcome/minutes of meeting kept. </w:t>
            </w:r>
          </w:p>
          <w:p w14:paraId="340DE65D" w14:textId="44CAC7EE" w:rsidR="00A51AE5" w:rsidRPr="001C1E6D" w:rsidRDefault="00A51AE5" w:rsidP="00A51AE5">
            <w:pPr>
              <w:pStyle w:val="ListParagraph"/>
              <w:widowControl/>
              <w:numPr>
                <w:ilvl w:val="0"/>
                <w:numId w:val="23"/>
              </w:numPr>
            </w:pPr>
            <w:r w:rsidRPr="001C1E6D">
              <w:t xml:space="preserve">Inform Office Manager </w:t>
            </w:r>
            <w:r w:rsidR="00205C19">
              <w:t>OM</w:t>
            </w:r>
            <w:r w:rsidRPr="001C1E6D">
              <w:t xml:space="preserve"> </w:t>
            </w:r>
          </w:p>
          <w:p w14:paraId="144B3F47" w14:textId="327883C6" w:rsidR="00A51AE5" w:rsidRPr="001C1E6D" w:rsidRDefault="00205C19" w:rsidP="00A51AE5">
            <w:pPr>
              <w:pStyle w:val="ListParagraph"/>
              <w:widowControl/>
              <w:numPr>
                <w:ilvl w:val="0"/>
                <w:numId w:val="23"/>
              </w:numPr>
            </w:pPr>
            <w:r>
              <w:t>OM</w:t>
            </w:r>
            <w:r w:rsidR="00A51AE5" w:rsidRPr="001C1E6D">
              <w:t xml:space="preserve"> to inform </w:t>
            </w:r>
            <w:r>
              <w:t>QM</w:t>
            </w:r>
            <w:r w:rsidR="00A51AE5">
              <w:t xml:space="preserve"> &amp; referral partner asap </w:t>
            </w:r>
          </w:p>
          <w:p w14:paraId="25C730D4" w14:textId="2FD64D4B" w:rsidR="00A51AE5" w:rsidRDefault="00205C19" w:rsidP="00A51AE5">
            <w:pPr>
              <w:pStyle w:val="ListParagraph"/>
              <w:widowControl/>
              <w:numPr>
                <w:ilvl w:val="0"/>
                <w:numId w:val="23"/>
              </w:numPr>
            </w:pPr>
            <w:r>
              <w:t>OM</w:t>
            </w:r>
            <w:r w:rsidR="00A51AE5" w:rsidRPr="001C1E6D">
              <w:t xml:space="preserve"> to send letter </w:t>
            </w:r>
            <w:proofErr w:type="gramStart"/>
            <w:r w:rsidR="00A51AE5" w:rsidRPr="001C1E6D">
              <w:t xml:space="preserve">of </w:t>
            </w:r>
            <w:r w:rsidR="00A51AE5">
              <w:t xml:space="preserve"> meeting</w:t>
            </w:r>
            <w:proofErr w:type="gramEnd"/>
            <w:r w:rsidR="00A51AE5">
              <w:t xml:space="preserve"> outcome </w:t>
            </w:r>
            <w:r w:rsidR="00A51AE5" w:rsidRPr="001C1E6D">
              <w:t xml:space="preserve">to learner &amp; parent/guardian </w:t>
            </w:r>
          </w:p>
          <w:p w14:paraId="65A90B08" w14:textId="77777777" w:rsidR="005433FA" w:rsidRPr="005433FA" w:rsidRDefault="00A51AE5" w:rsidP="00A51AE5">
            <w:pPr>
              <w:pStyle w:val="ListParagraph"/>
              <w:widowControl/>
              <w:numPr>
                <w:ilvl w:val="0"/>
                <w:numId w:val="26"/>
              </w:numPr>
            </w:pPr>
            <w:r>
              <w:t>Inform all tutors involved</w:t>
            </w:r>
          </w:p>
        </w:tc>
      </w:tr>
      <w:tr w:rsidR="005433FA" w:rsidRPr="00CA71F2" w14:paraId="69423585" w14:textId="77777777" w:rsidTr="4E470506">
        <w:trPr>
          <w:trHeight w:val="1357"/>
        </w:trPr>
        <w:tc>
          <w:tcPr>
            <w:tcW w:w="2694" w:type="dxa"/>
            <w:vMerge/>
          </w:tcPr>
          <w:p w14:paraId="5BE6CD66" w14:textId="77777777" w:rsidR="005433FA" w:rsidRPr="00CA71F2" w:rsidRDefault="005433FA" w:rsidP="007A2639">
            <w:pPr>
              <w:pStyle w:val="ListParagraph"/>
              <w:widowControl/>
              <w:numPr>
                <w:ilvl w:val="0"/>
                <w:numId w:val="21"/>
              </w:numPr>
            </w:pPr>
          </w:p>
        </w:tc>
        <w:tc>
          <w:tcPr>
            <w:tcW w:w="2835" w:type="dxa"/>
          </w:tcPr>
          <w:p w14:paraId="4062A389" w14:textId="77777777" w:rsidR="005433FA" w:rsidRPr="005433FA" w:rsidRDefault="005433FA" w:rsidP="005433FA">
            <w:pPr>
              <w:pStyle w:val="ListParagraph"/>
              <w:widowControl/>
              <w:ind w:left="360"/>
              <w:rPr>
                <w:b/>
              </w:rPr>
            </w:pPr>
          </w:p>
        </w:tc>
        <w:tc>
          <w:tcPr>
            <w:tcW w:w="5529" w:type="dxa"/>
            <w:vMerge/>
          </w:tcPr>
          <w:p w14:paraId="2328A4AD" w14:textId="77777777" w:rsidR="005433FA" w:rsidRPr="00E8537E" w:rsidRDefault="005433FA" w:rsidP="005433FA">
            <w:pPr>
              <w:pStyle w:val="ListParagraph"/>
              <w:widowControl/>
              <w:ind w:left="360"/>
              <w:rPr>
                <w:color w:val="FF0000"/>
              </w:rPr>
            </w:pPr>
          </w:p>
        </w:tc>
      </w:tr>
      <w:tr w:rsidR="005433FA" w:rsidRPr="00CA71F2" w14:paraId="3E38716C" w14:textId="77777777" w:rsidTr="4E470506">
        <w:trPr>
          <w:trHeight w:val="1357"/>
        </w:trPr>
        <w:tc>
          <w:tcPr>
            <w:tcW w:w="2694" w:type="dxa"/>
          </w:tcPr>
          <w:p w14:paraId="2C0C23C2" w14:textId="77777777" w:rsidR="00A51AE5" w:rsidRPr="00CA71F2" w:rsidRDefault="00A51AE5" w:rsidP="00A51AE5">
            <w:pPr>
              <w:pStyle w:val="ListParagraph"/>
              <w:widowControl/>
              <w:numPr>
                <w:ilvl w:val="0"/>
                <w:numId w:val="21"/>
              </w:numPr>
            </w:pPr>
            <w:r w:rsidRPr="00CA71F2">
              <w:lastRenderedPageBreak/>
              <w:t>Suspicion /awareness of being under the influence of alcohol or drugs</w:t>
            </w:r>
          </w:p>
          <w:p w14:paraId="68C4874A" w14:textId="77777777" w:rsidR="005433FA" w:rsidRPr="00CA71F2" w:rsidRDefault="005433FA" w:rsidP="00A51AE5">
            <w:pPr>
              <w:pStyle w:val="ListParagraph"/>
              <w:widowControl/>
              <w:ind w:left="360"/>
            </w:pPr>
          </w:p>
        </w:tc>
        <w:tc>
          <w:tcPr>
            <w:tcW w:w="2835" w:type="dxa"/>
          </w:tcPr>
          <w:p w14:paraId="56871C77" w14:textId="77777777" w:rsidR="00A51AE5" w:rsidRDefault="00A51AE5" w:rsidP="00A51AE5">
            <w:pPr>
              <w:pStyle w:val="ListParagraph"/>
              <w:widowControl/>
              <w:numPr>
                <w:ilvl w:val="0"/>
                <w:numId w:val="26"/>
              </w:numPr>
              <w:rPr>
                <w:b/>
              </w:rPr>
            </w:pPr>
            <w:r w:rsidRPr="005433FA">
              <w:rPr>
                <w:b/>
              </w:rPr>
              <w:t>S</w:t>
            </w:r>
            <w:r>
              <w:rPr>
                <w:b/>
              </w:rPr>
              <w:t xml:space="preserve">uspend learner </w:t>
            </w:r>
            <w:r w:rsidRPr="005433FA">
              <w:rPr>
                <w:b/>
              </w:rPr>
              <w:t xml:space="preserve"> </w:t>
            </w:r>
          </w:p>
          <w:p w14:paraId="185BE15E" w14:textId="77777777" w:rsidR="005433FA" w:rsidRDefault="005433FA" w:rsidP="005433FA">
            <w:pPr>
              <w:pStyle w:val="ListParagraph"/>
              <w:widowControl/>
              <w:ind w:left="360"/>
              <w:rPr>
                <w:b/>
              </w:rPr>
            </w:pPr>
            <w:r>
              <w:rPr>
                <w:b/>
              </w:rPr>
              <w:t>Stage 3 disciplinary procedure for 2</w:t>
            </w:r>
            <w:r w:rsidRPr="005433FA">
              <w:rPr>
                <w:b/>
                <w:vertAlign w:val="superscript"/>
              </w:rPr>
              <w:t>nd</w:t>
            </w:r>
            <w:r>
              <w:rPr>
                <w:b/>
              </w:rPr>
              <w:t xml:space="preserve"> offence</w:t>
            </w:r>
          </w:p>
        </w:tc>
        <w:tc>
          <w:tcPr>
            <w:tcW w:w="5529" w:type="dxa"/>
          </w:tcPr>
          <w:p w14:paraId="17E1885A" w14:textId="77777777" w:rsidR="00A51AE5" w:rsidRDefault="00A51AE5" w:rsidP="00A51AE5">
            <w:pPr>
              <w:pStyle w:val="ListParagraph"/>
              <w:widowControl/>
              <w:numPr>
                <w:ilvl w:val="0"/>
                <w:numId w:val="23"/>
              </w:numPr>
            </w:pPr>
            <w:r w:rsidRPr="001C1E6D">
              <w:t>Learner to leave</w:t>
            </w:r>
          </w:p>
          <w:p w14:paraId="423896D3" w14:textId="3BDAD5C1" w:rsidR="00A51AE5" w:rsidRPr="001C1E6D" w:rsidRDefault="00A51AE5" w:rsidP="00A51AE5">
            <w:pPr>
              <w:pStyle w:val="ListParagraph"/>
              <w:widowControl/>
              <w:numPr>
                <w:ilvl w:val="0"/>
                <w:numId w:val="23"/>
              </w:numPr>
            </w:pPr>
            <w:r w:rsidRPr="001C1E6D">
              <w:t xml:space="preserve">Inform Office Manager  </w:t>
            </w:r>
          </w:p>
          <w:p w14:paraId="0FFEE3FD" w14:textId="77777777" w:rsidR="00A51AE5" w:rsidRPr="001C1E6D" w:rsidRDefault="00A51AE5" w:rsidP="00A51AE5">
            <w:pPr>
              <w:pStyle w:val="ListParagraph"/>
              <w:widowControl/>
              <w:numPr>
                <w:ilvl w:val="0"/>
                <w:numId w:val="23"/>
              </w:numPr>
            </w:pPr>
            <w:r w:rsidRPr="001C1E6D">
              <w:t xml:space="preserve">Record on ILP/ file note </w:t>
            </w:r>
          </w:p>
          <w:p w14:paraId="407D1164" w14:textId="598B7397" w:rsidR="00A51AE5" w:rsidRPr="001C1E6D" w:rsidRDefault="6AE1ADF0" w:rsidP="00A51AE5">
            <w:pPr>
              <w:pStyle w:val="ListParagraph"/>
              <w:widowControl/>
              <w:numPr>
                <w:ilvl w:val="0"/>
                <w:numId w:val="23"/>
              </w:numPr>
            </w:pPr>
            <w:r>
              <w:t>OM</w:t>
            </w:r>
            <w:r w:rsidR="0292167E">
              <w:t xml:space="preserve"> to inform </w:t>
            </w:r>
            <w:r>
              <w:t>QM</w:t>
            </w:r>
            <w:r w:rsidR="0292167E">
              <w:t xml:space="preserve"> &amp; referral partner &amp; college asap </w:t>
            </w:r>
          </w:p>
          <w:p w14:paraId="1910F0D0" w14:textId="77777777" w:rsidR="00A51AE5" w:rsidRDefault="00A51AE5" w:rsidP="00A51AE5">
            <w:pPr>
              <w:pStyle w:val="ListParagraph"/>
              <w:widowControl/>
              <w:numPr>
                <w:ilvl w:val="0"/>
                <w:numId w:val="23"/>
              </w:numPr>
            </w:pPr>
            <w:r>
              <w:t xml:space="preserve">Letter sent to learner inviting to disciplinary meeting </w:t>
            </w:r>
          </w:p>
          <w:p w14:paraId="39F319FA" w14:textId="77777777" w:rsidR="005433FA" w:rsidRPr="00E8537E" w:rsidRDefault="00A51AE5" w:rsidP="00A51AE5">
            <w:pPr>
              <w:pStyle w:val="ListParagraph"/>
              <w:widowControl/>
              <w:ind w:left="360"/>
              <w:rPr>
                <w:color w:val="FF0000"/>
              </w:rPr>
            </w:pPr>
            <w:r>
              <w:t xml:space="preserve">Consider learner response at meeting – decision made - may be </w:t>
            </w:r>
            <w:r w:rsidRPr="00CA71F2">
              <w:t xml:space="preserve">removed from </w:t>
            </w:r>
            <w:proofErr w:type="spellStart"/>
            <w:r w:rsidRPr="00CA71F2">
              <w:t>programme</w:t>
            </w:r>
            <w:proofErr w:type="spellEnd"/>
          </w:p>
        </w:tc>
      </w:tr>
      <w:tr w:rsidR="00A51AE5" w:rsidRPr="00CA71F2" w14:paraId="375EE47D" w14:textId="77777777" w:rsidTr="4E470506">
        <w:trPr>
          <w:trHeight w:val="742"/>
        </w:trPr>
        <w:tc>
          <w:tcPr>
            <w:tcW w:w="2694" w:type="dxa"/>
            <w:vMerge w:val="restart"/>
          </w:tcPr>
          <w:p w14:paraId="166421C4" w14:textId="77777777" w:rsidR="00A51AE5" w:rsidRPr="00CA71F2" w:rsidRDefault="00A51AE5" w:rsidP="00A51AE5">
            <w:pPr>
              <w:pStyle w:val="ListParagraph"/>
              <w:widowControl/>
              <w:numPr>
                <w:ilvl w:val="0"/>
                <w:numId w:val="22"/>
              </w:numPr>
            </w:pPr>
            <w:r w:rsidRPr="00CA71F2">
              <w:t xml:space="preserve">Inappropriate </w:t>
            </w:r>
            <w:proofErr w:type="spellStart"/>
            <w:r w:rsidRPr="00CA71F2">
              <w:t>behaviour</w:t>
            </w:r>
            <w:proofErr w:type="spellEnd"/>
            <w:r w:rsidRPr="00CA71F2">
              <w:t xml:space="preserve"> or language to tutor or learner </w:t>
            </w:r>
            <w:proofErr w:type="gramStart"/>
            <w:r w:rsidRPr="00CA71F2">
              <w:t xml:space="preserve">( </w:t>
            </w:r>
            <w:proofErr w:type="spellStart"/>
            <w:r w:rsidRPr="00CA71F2">
              <w:t>inc</w:t>
            </w:r>
            <w:proofErr w:type="spellEnd"/>
            <w:proofErr w:type="gramEnd"/>
            <w:r w:rsidRPr="00CA71F2">
              <w:t xml:space="preserve"> swearing, offensive jokes/comments, distracting others, </w:t>
            </w:r>
            <w:r>
              <w:t>not</w:t>
            </w:r>
            <w:r w:rsidRPr="00CA71F2">
              <w:t xml:space="preserve"> participating in sessions)</w:t>
            </w:r>
            <w:proofErr w:type="spellStart"/>
            <w:r w:rsidRPr="00CA71F2">
              <w:t>ot</w:t>
            </w:r>
            <w:proofErr w:type="spellEnd"/>
            <w:r w:rsidRPr="00CA71F2">
              <w:t xml:space="preserve"> </w:t>
            </w:r>
          </w:p>
        </w:tc>
        <w:tc>
          <w:tcPr>
            <w:tcW w:w="2835" w:type="dxa"/>
          </w:tcPr>
          <w:p w14:paraId="1A701467" w14:textId="77777777" w:rsidR="00A51AE5" w:rsidRDefault="00A51AE5" w:rsidP="0014782D">
            <w:pPr>
              <w:pStyle w:val="ListParagraph"/>
              <w:widowControl/>
              <w:numPr>
                <w:ilvl w:val="0"/>
                <w:numId w:val="23"/>
              </w:numPr>
              <w:rPr>
                <w:b/>
              </w:rPr>
            </w:pPr>
            <w:r w:rsidRPr="00597C4B">
              <w:rPr>
                <w:b/>
              </w:rPr>
              <w:t xml:space="preserve">Informal stage </w:t>
            </w:r>
          </w:p>
          <w:p w14:paraId="58CB6FBC" w14:textId="77777777" w:rsidR="00A51AE5" w:rsidRPr="00D9476F" w:rsidRDefault="00A51AE5" w:rsidP="0014782D">
            <w:pPr>
              <w:pStyle w:val="ListParagraph"/>
              <w:widowControl/>
              <w:ind w:left="360"/>
            </w:pPr>
            <w:r w:rsidRPr="00D9476F">
              <w:t>(</w:t>
            </w:r>
            <w:proofErr w:type="gramStart"/>
            <w:r w:rsidRPr="00D9476F">
              <w:t>verbal</w:t>
            </w:r>
            <w:proofErr w:type="gramEnd"/>
            <w:r w:rsidRPr="00D9476F">
              <w:t xml:space="preserve"> warning considered) </w:t>
            </w:r>
          </w:p>
          <w:p w14:paraId="0F8A619B" w14:textId="77777777" w:rsidR="00A51AE5" w:rsidRDefault="00A51AE5" w:rsidP="0014782D">
            <w:pPr>
              <w:widowControl/>
            </w:pPr>
          </w:p>
          <w:p w14:paraId="4ACF36C6" w14:textId="77777777" w:rsidR="00A51AE5" w:rsidRPr="00CA71F2" w:rsidRDefault="00A51AE5" w:rsidP="0014782D">
            <w:pPr>
              <w:widowControl/>
            </w:pPr>
            <w:r>
              <w:t xml:space="preserve"> </w:t>
            </w:r>
          </w:p>
        </w:tc>
        <w:tc>
          <w:tcPr>
            <w:tcW w:w="5529" w:type="dxa"/>
          </w:tcPr>
          <w:p w14:paraId="0A751E01" w14:textId="77777777" w:rsidR="00A51AE5" w:rsidRDefault="00A51AE5" w:rsidP="0014782D">
            <w:pPr>
              <w:pStyle w:val="ListParagraph"/>
              <w:widowControl/>
              <w:numPr>
                <w:ilvl w:val="0"/>
                <w:numId w:val="23"/>
              </w:numPr>
            </w:pPr>
            <w:r>
              <w:t>Explain concerns to learner</w:t>
            </w:r>
          </w:p>
          <w:p w14:paraId="4A0CB832" w14:textId="77777777" w:rsidR="00A51AE5" w:rsidRDefault="00A51AE5" w:rsidP="0014782D">
            <w:pPr>
              <w:pStyle w:val="ListParagraph"/>
              <w:widowControl/>
              <w:numPr>
                <w:ilvl w:val="0"/>
                <w:numId w:val="23"/>
              </w:numPr>
            </w:pPr>
            <w:r>
              <w:t xml:space="preserve">Issue verbal warning if appropriate </w:t>
            </w:r>
          </w:p>
          <w:p w14:paraId="650339F7" w14:textId="77777777" w:rsidR="00A51AE5" w:rsidRDefault="00A51AE5" w:rsidP="0014782D">
            <w:pPr>
              <w:pStyle w:val="ListParagraph"/>
              <w:widowControl/>
              <w:numPr>
                <w:ilvl w:val="0"/>
                <w:numId w:val="23"/>
              </w:numPr>
            </w:pPr>
            <w:r>
              <w:t xml:space="preserve">File note made/record on ILP </w:t>
            </w:r>
          </w:p>
          <w:p w14:paraId="47D3B6D6" w14:textId="004224D7" w:rsidR="00A51AE5" w:rsidRPr="001C1E6D" w:rsidRDefault="00A51AE5" w:rsidP="0014782D">
            <w:pPr>
              <w:pStyle w:val="ListParagraph"/>
              <w:widowControl/>
              <w:numPr>
                <w:ilvl w:val="0"/>
                <w:numId w:val="23"/>
              </w:numPr>
            </w:pPr>
            <w:r w:rsidRPr="001C1E6D">
              <w:t xml:space="preserve">Inform Office Manager </w:t>
            </w:r>
          </w:p>
          <w:p w14:paraId="2019FE1F" w14:textId="5F28A360" w:rsidR="00A51AE5" w:rsidRPr="001C1E6D" w:rsidRDefault="00205C19" w:rsidP="0014782D">
            <w:pPr>
              <w:pStyle w:val="ListParagraph"/>
              <w:widowControl/>
              <w:numPr>
                <w:ilvl w:val="0"/>
                <w:numId w:val="23"/>
              </w:numPr>
            </w:pPr>
            <w:r>
              <w:t xml:space="preserve">OM </w:t>
            </w:r>
            <w:r w:rsidR="00A51AE5" w:rsidRPr="001C1E6D">
              <w:t xml:space="preserve">to inform </w:t>
            </w:r>
            <w:r>
              <w:t>QM</w:t>
            </w:r>
            <w:r w:rsidR="00A51AE5">
              <w:t xml:space="preserve"> &amp; referral partner asap </w:t>
            </w:r>
          </w:p>
          <w:p w14:paraId="20369E97" w14:textId="26C8398E" w:rsidR="00A51AE5" w:rsidRDefault="6AE1ADF0" w:rsidP="0014782D">
            <w:pPr>
              <w:pStyle w:val="ListParagraph"/>
              <w:widowControl/>
              <w:numPr>
                <w:ilvl w:val="0"/>
                <w:numId w:val="23"/>
              </w:numPr>
            </w:pPr>
            <w:r>
              <w:t>OM</w:t>
            </w:r>
            <w:r w:rsidR="0292167E">
              <w:t xml:space="preserve"> to send letter of meeting outcome to learner &amp; parent/guardian </w:t>
            </w:r>
          </w:p>
          <w:p w14:paraId="6A6ECA97" w14:textId="77777777" w:rsidR="00A51AE5" w:rsidRPr="001C1E6D" w:rsidRDefault="00A51AE5" w:rsidP="0014782D">
            <w:pPr>
              <w:pStyle w:val="ListParagraph"/>
              <w:widowControl/>
              <w:numPr>
                <w:ilvl w:val="0"/>
                <w:numId w:val="23"/>
              </w:numPr>
            </w:pPr>
            <w:r>
              <w:t xml:space="preserve">Inform all tutors involved </w:t>
            </w:r>
          </w:p>
        </w:tc>
      </w:tr>
      <w:tr w:rsidR="00A51AE5" w:rsidRPr="00CA71F2" w14:paraId="5294EEA2" w14:textId="77777777" w:rsidTr="4E470506">
        <w:trPr>
          <w:trHeight w:val="740"/>
        </w:trPr>
        <w:tc>
          <w:tcPr>
            <w:tcW w:w="2694" w:type="dxa"/>
            <w:vMerge/>
          </w:tcPr>
          <w:p w14:paraId="4E705CE3" w14:textId="77777777" w:rsidR="00A51AE5" w:rsidRPr="00CA71F2" w:rsidRDefault="00A51AE5" w:rsidP="00E8537E">
            <w:pPr>
              <w:pStyle w:val="ListParagraph"/>
              <w:widowControl/>
              <w:numPr>
                <w:ilvl w:val="0"/>
                <w:numId w:val="22"/>
              </w:numPr>
            </w:pPr>
          </w:p>
        </w:tc>
        <w:tc>
          <w:tcPr>
            <w:tcW w:w="2835" w:type="dxa"/>
          </w:tcPr>
          <w:p w14:paraId="47A84343" w14:textId="77777777" w:rsidR="00A51AE5" w:rsidRPr="00597C4B" w:rsidRDefault="00A51AE5" w:rsidP="0014782D">
            <w:pPr>
              <w:pStyle w:val="ListParagraph"/>
              <w:widowControl/>
              <w:numPr>
                <w:ilvl w:val="0"/>
                <w:numId w:val="23"/>
              </w:numPr>
              <w:rPr>
                <w:b/>
              </w:rPr>
            </w:pPr>
            <w:r>
              <w:rPr>
                <w:b/>
              </w:rPr>
              <w:t>Stage 2 disciplinary procedure for 2</w:t>
            </w:r>
            <w:r w:rsidRPr="00D9476F">
              <w:rPr>
                <w:b/>
                <w:vertAlign w:val="superscript"/>
              </w:rPr>
              <w:t>nd</w:t>
            </w:r>
            <w:r>
              <w:rPr>
                <w:b/>
              </w:rPr>
              <w:t xml:space="preserve"> offence </w:t>
            </w:r>
          </w:p>
        </w:tc>
        <w:tc>
          <w:tcPr>
            <w:tcW w:w="5529" w:type="dxa"/>
          </w:tcPr>
          <w:p w14:paraId="1D29302B" w14:textId="425A59E8" w:rsidR="00A51AE5" w:rsidRDefault="0292167E" w:rsidP="0014782D">
            <w:pPr>
              <w:pStyle w:val="ListParagraph"/>
              <w:widowControl/>
              <w:numPr>
                <w:ilvl w:val="0"/>
                <w:numId w:val="23"/>
              </w:numPr>
            </w:pPr>
            <w:r>
              <w:t xml:space="preserve">Tutor &amp; manager/colleague meets learner (given right to be accompanied) </w:t>
            </w:r>
          </w:p>
          <w:p w14:paraId="50299865" w14:textId="77777777" w:rsidR="00A51AE5" w:rsidRDefault="00A51AE5" w:rsidP="0014782D">
            <w:pPr>
              <w:pStyle w:val="ListParagraph"/>
              <w:widowControl/>
              <w:numPr>
                <w:ilvl w:val="0"/>
                <w:numId w:val="23"/>
              </w:numPr>
            </w:pPr>
            <w:r>
              <w:t>Decision made on outcome (</w:t>
            </w:r>
            <w:proofErr w:type="gramStart"/>
            <w:r>
              <w:t>e.g.</w:t>
            </w:r>
            <w:proofErr w:type="gramEnd"/>
            <w:r>
              <w:t xml:space="preserve"> verbal/written warning) &amp; learner notified in writing of outcome/minutes of meeting kept. </w:t>
            </w:r>
          </w:p>
          <w:p w14:paraId="66C82C10" w14:textId="77777777" w:rsidR="00A51AE5" w:rsidRDefault="00A51AE5" w:rsidP="0014782D">
            <w:pPr>
              <w:pStyle w:val="ListParagraph"/>
              <w:widowControl/>
              <w:numPr>
                <w:ilvl w:val="0"/>
                <w:numId w:val="23"/>
              </w:numPr>
            </w:pPr>
            <w:r>
              <w:t xml:space="preserve"> File note made/record on ILP </w:t>
            </w:r>
          </w:p>
          <w:p w14:paraId="284F45B2" w14:textId="7A559A92" w:rsidR="00A51AE5" w:rsidRPr="001C1E6D" w:rsidRDefault="00A51AE5" w:rsidP="0014782D">
            <w:pPr>
              <w:pStyle w:val="ListParagraph"/>
              <w:widowControl/>
              <w:numPr>
                <w:ilvl w:val="0"/>
                <w:numId w:val="23"/>
              </w:numPr>
            </w:pPr>
            <w:r w:rsidRPr="001C1E6D">
              <w:t xml:space="preserve">Inform Office Manager  </w:t>
            </w:r>
          </w:p>
          <w:p w14:paraId="04317604" w14:textId="372ACA35" w:rsidR="00A51AE5" w:rsidRPr="001C1E6D" w:rsidRDefault="00205C19" w:rsidP="0014782D">
            <w:pPr>
              <w:pStyle w:val="ListParagraph"/>
              <w:widowControl/>
              <w:numPr>
                <w:ilvl w:val="0"/>
                <w:numId w:val="23"/>
              </w:numPr>
            </w:pPr>
            <w:r>
              <w:t>OM</w:t>
            </w:r>
            <w:r w:rsidR="00A51AE5" w:rsidRPr="001C1E6D">
              <w:t xml:space="preserve"> to inform </w:t>
            </w:r>
            <w:r>
              <w:t>QM</w:t>
            </w:r>
            <w:r w:rsidR="00A51AE5">
              <w:t xml:space="preserve"> &amp; referral partner asap </w:t>
            </w:r>
          </w:p>
          <w:p w14:paraId="78891B57" w14:textId="4B4207B9" w:rsidR="00A51AE5" w:rsidRDefault="00205C19" w:rsidP="0014782D">
            <w:pPr>
              <w:pStyle w:val="ListParagraph"/>
              <w:widowControl/>
              <w:numPr>
                <w:ilvl w:val="0"/>
                <w:numId w:val="23"/>
              </w:numPr>
            </w:pPr>
            <w:r>
              <w:t>OM</w:t>
            </w:r>
            <w:r w:rsidR="00A51AE5" w:rsidRPr="001C1E6D">
              <w:t xml:space="preserve"> to send letter </w:t>
            </w:r>
            <w:proofErr w:type="gramStart"/>
            <w:r w:rsidR="00A51AE5" w:rsidRPr="001C1E6D">
              <w:t xml:space="preserve">of </w:t>
            </w:r>
            <w:r w:rsidR="00A51AE5">
              <w:t xml:space="preserve"> meeting</w:t>
            </w:r>
            <w:proofErr w:type="gramEnd"/>
            <w:r w:rsidR="00A51AE5">
              <w:t xml:space="preserve"> outcome </w:t>
            </w:r>
            <w:r w:rsidR="00A51AE5" w:rsidRPr="001C1E6D">
              <w:t xml:space="preserve">to learner &amp; parent/guardian </w:t>
            </w:r>
          </w:p>
          <w:p w14:paraId="3EEAD908" w14:textId="77777777" w:rsidR="00A51AE5" w:rsidRDefault="00A51AE5" w:rsidP="0014782D">
            <w:pPr>
              <w:pStyle w:val="ListParagraph"/>
              <w:widowControl/>
              <w:numPr>
                <w:ilvl w:val="0"/>
                <w:numId w:val="23"/>
              </w:numPr>
            </w:pPr>
            <w:r>
              <w:t>Inform all tutors involved</w:t>
            </w:r>
          </w:p>
        </w:tc>
      </w:tr>
      <w:tr w:rsidR="00A51AE5" w:rsidRPr="00CA71F2" w14:paraId="0E9D3015" w14:textId="77777777" w:rsidTr="4E470506">
        <w:trPr>
          <w:trHeight w:val="740"/>
        </w:trPr>
        <w:tc>
          <w:tcPr>
            <w:tcW w:w="2694" w:type="dxa"/>
            <w:vMerge/>
          </w:tcPr>
          <w:p w14:paraId="369397D1" w14:textId="77777777" w:rsidR="00A51AE5" w:rsidRPr="00CA71F2" w:rsidRDefault="00A51AE5" w:rsidP="00E8537E">
            <w:pPr>
              <w:pStyle w:val="ListParagraph"/>
              <w:widowControl/>
              <w:numPr>
                <w:ilvl w:val="0"/>
                <w:numId w:val="22"/>
              </w:numPr>
            </w:pPr>
          </w:p>
        </w:tc>
        <w:tc>
          <w:tcPr>
            <w:tcW w:w="2835" w:type="dxa"/>
          </w:tcPr>
          <w:p w14:paraId="5733F408" w14:textId="77777777" w:rsidR="00A51AE5" w:rsidRPr="00597C4B" w:rsidRDefault="00A51AE5" w:rsidP="0014782D">
            <w:pPr>
              <w:pStyle w:val="ListParagraph"/>
              <w:widowControl/>
              <w:numPr>
                <w:ilvl w:val="0"/>
                <w:numId w:val="23"/>
              </w:numPr>
              <w:rPr>
                <w:b/>
              </w:rPr>
            </w:pPr>
            <w:r>
              <w:rPr>
                <w:b/>
              </w:rPr>
              <w:t>Stage 3 disciplinary procedure for 3</w:t>
            </w:r>
            <w:r w:rsidRPr="00D9476F">
              <w:rPr>
                <w:b/>
                <w:vertAlign w:val="superscript"/>
              </w:rPr>
              <w:t>rd</w:t>
            </w:r>
            <w:r>
              <w:rPr>
                <w:b/>
              </w:rPr>
              <w:t xml:space="preserve"> offence </w:t>
            </w:r>
          </w:p>
        </w:tc>
        <w:tc>
          <w:tcPr>
            <w:tcW w:w="5529" w:type="dxa"/>
          </w:tcPr>
          <w:p w14:paraId="7F25BF34" w14:textId="77777777" w:rsidR="00A51AE5" w:rsidRDefault="00A51AE5" w:rsidP="0014782D">
            <w:pPr>
              <w:pStyle w:val="ListParagraph"/>
              <w:widowControl/>
              <w:numPr>
                <w:ilvl w:val="0"/>
                <w:numId w:val="23"/>
              </w:numPr>
            </w:pPr>
            <w:r w:rsidRPr="001C1E6D">
              <w:t>Learner to leave</w:t>
            </w:r>
          </w:p>
          <w:p w14:paraId="66252819" w14:textId="21028E44" w:rsidR="00A51AE5" w:rsidRPr="001C1E6D" w:rsidRDefault="00A51AE5" w:rsidP="0014782D">
            <w:pPr>
              <w:pStyle w:val="ListParagraph"/>
              <w:widowControl/>
              <w:numPr>
                <w:ilvl w:val="0"/>
                <w:numId w:val="23"/>
              </w:numPr>
            </w:pPr>
            <w:r w:rsidRPr="001C1E6D">
              <w:t xml:space="preserve">Inform Office Manager </w:t>
            </w:r>
          </w:p>
          <w:p w14:paraId="3A802AD0" w14:textId="77777777" w:rsidR="00A51AE5" w:rsidRPr="001C1E6D" w:rsidRDefault="00A51AE5" w:rsidP="0014782D">
            <w:pPr>
              <w:pStyle w:val="ListParagraph"/>
              <w:widowControl/>
              <w:numPr>
                <w:ilvl w:val="0"/>
                <w:numId w:val="23"/>
              </w:numPr>
            </w:pPr>
            <w:r w:rsidRPr="001C1E6D">
              <w:t xml:space="preserve">Record on ILP/ file note </w:t>
            </w:r>
          </w:p>
          <w:p w14:paraId="61F73E55" w14:textId="2159B294" w:rsidR="00A51AE5" w:rsidRPr="001C1E6D" w:rsidRDefault="6AE1ADF0" w:rsidP="0014782D">
            <w:pPr>
              <w:pStyle w:val="ListParagraph"/>
              <w:widowControl/>
              <w:numPr>
                <w:ilvl w:val="0"/>
                <w:numId w:val="23"/>
              </w:numPr>
            </w:pPr>
            <w:r>
              <w:t>OM</w:t>
            </w:r>
            <w:r w:rsidR="0292167E">
              <w:t xml:space="preserve"> to inform </w:t>
            </w:r>
            <w:r>
              <w:t xml:space="preserve">QM </w:t>
            </w:r>
            <w:r w:rsidR="0292167E">
              <w:t xml:space="preserve">&amp; referral partner &amp; college asap </w:t>
            </w:r>
          </w:p>
          <w:p w14:paraId="651F3BBC" w14:textId="77777777" w:rsidR="00A51AE5" w:rsidRDefault="00A51AE5" w:rsidP="0014782D">
            <w:pPr>
              <w:pStyle w:val="ListParagraph"/>
              <w:widowControl/>
              <w:numPr>
                <w:ilvl w:val="0"/>
                <w:numId w:val="23"/>
              </w:numPr>
            </w:pPr>
            <w:r>
              <w:t xml:space="preserve">Letter sent to learner inviting to disciplinary meeting </w:t>
            </w:r>
          </w:p>
          <w:p w14:paraId="7A439AF9" w14:textId="77777777" w:rsidR="00A51AE5" w:rsidRDefault="00A51AE5" w:rsidP="0014782D">
            <w:pPr>
              <w:pStyle w:val="ListParagraph"/>
              <w:widowControl/>
              <w:numPr>
                <w:ilvl w:val="0"/>
                <w:numId w:val="23"/>
              </w:numPr>
            </w:pPr>
            <w:r>
              <w:t xml:space="preserve">Consider learner response at meeting – decision made - may be </w:t>
            </w:r>
            <w:r w:rsidRPr="00CA71F2">
              <w:t xml:space="preserve">removed from </w:t>
            </w:r>
            <w:proofErr w:type="spellStart"/>
            <w:r w:rsidRPr="00CA71F2">
              <w:t>programme</w:t>
            </w:r>
            <w:proofErr w:type="spellEnd"/>
          </w:p>
        </w:tc>
      </w:tr>
      <w:tr w:rsidR="007A2639" w:rsidRPr="00CA71F2" w14:paraId="3DD0E771" w14:textId="77777777" w:rsidTr="4E470506">
        <w:tc>
          <w:tcPr>
            <w:tcW w:w="2694" w:type="dxa"/>
          </w:tcPr>
          <w:p w14:paraId="3F4A3F37" w14:textId="77777777" w:rsidR="007A2639" w:rsidRPr="00CA71F2" w:rsidRDefault="007A2639" w:rsidP="007A2639">
            <w:pPr>
              <w:pStyle w:val="ListParagraph"/>
              <w:widowControl/>
              <w:numPr>
                <w:ilvl w:val="0"/>
                <w:numId w:val="21"/>
              </w:numPr>
            </w:pPr>
            <w:r w:rsidRPr="00CA71F2">
              <w:t>Inappropriate use of a mobile phone</w:t>
            </w:r>
          </w:p>
          <w:p w14:paraId="1E67F38E" w14:textId="77777777" w:rsidR="007A2639" w:rsidRPr="00CA71F2" w:rsidRDefault="007A2639" w:rsidP="00E8537E">
            <w:pPr>
              <w:pStyle w:val="ListParagraph"/>
              <w:ind w:left="360"/>
            </w:pPr>
          </w:p>
        </w:tc>
        <w:tc>
          <w:tcPr>
            <w:tcW w:w="2835" w:type="dxa"/>
          </w:tcPr>
          <w:p w14:paraId="14F74882" w14:textId="77777777" w:rsidR="007A2639" w:rsidRPr="003102FC" w:rsidRDefault="00A51AE5" w:rsidP="007A2639">
            <w:pPr>
              <w:pStyle w:val="ListParagraph"/>
              <w:widowControl/>
              <w:numPr>
                <w:ilvl w:val="0"/>
                <w:numId w:val="21"/>
              </w:numPr>
              <w:rPr>
                <w:b/>
              </w:rPr>
            </w:pPr>
            <w:r w:rsidRPr="003102FC">
              <w:rPr>
                <w:b/>
              </w:rPr>
              <w:t xml:space="preserve">Confiscation of phone in session </w:t>
            </w:r>
          </w:p>
        </w:tc>
        <w:tc>
          <w:tcPr>
            <w:tcW w:w="5529" w:type="dxa"/>
          </w:tcPr>
          <w:p w14:paraId="6DA5665C" w14:textId="77777777" w:rsidR="00E8537E" w:rsidRDefault="00A51AE5" w:rsidP="007A2639">
            <w:pPr>
              <w:pStyle w:val="ListParagraph"/>
              <w:widowControl/>
              <w:numPr>
                <w:ilvl w:val="0"/>
                <w:numId w:val="21"/>
              </w:numPr>
            </w:pPr>
            <w:r>
              <w:t xml:space="preserve">Confiscate phone </w:t>
            </w:r>
          </w:p>
          <w:p w14:paraId="7D54CE08" w14:textId="77777777" w:rsidR="00A51AE5" w:rsidRPr="001C1E6D" w:rsidRDefault="00A51AE5" w:rsidP="00A51AE5">
            <w:pPr>
              <w:pStyle w:val="ListParagraph"/>
              <w:widowControl/>
              <w:numPr>
                <w:ilvl w:val="0"/>
                <w:numId w:val="23"/>
              </w:numPr>
            </w:pPr>
            <w:r w:rsidRPr="001C1E6D">
              <w:t xml:space="preserve">Record on ILP/ file note </w:t>
            </w:r>
          </w:p>
          <w:p w14:paraId="3970F76D" w14:textId="77777777" w:rsidR="00A51AE5" w:rsidRPr="001C1E6D" w:rsidRDefault="00A51AE5" w:rsidP="00A51AE5">
            <w:pPr>
              <w:pStyle w:val="ListParagraph"/>
              <w:widowControl/>
              <w:ind w:left="360"/>
            </w:pPr>
          </w:p>
        </w:tc>
      </w:tr>
      <w:tr w:rsidR="003102FC" w:rsidRPr="00CA71F2" w14:paraId="44A6E701" w14:textId="77777777" w:rsidTr="4E470506">
        <w:trPr>
          <w:trHeight w:val="1117"/>
        </w:trPr>
        <w:tc>
          <w:tcPr>
            <w:tcW w:w="2694" w:type="dxa"/>
            <w:vMerge w:val="restart"/>
          </w:tcPr>
          <w:p w14:paraId="124BA189" w14:textId="77777777" w:rsidR="003102FC" w:rsidRPr="00CA71F2" w:rsidRDefault="003102FC" w:rsidP="007A2639">
            <w:pPr>
              <w:pStyle w:val="ListParagraph"/>
              <w:widowControl/>
              <w:numPr>
                <w:ilvl w:val="0"/>
                <w:numId w:val="21"/>
              </w:numPr>
            </w:pPr>
            <w:r w:rsidRPr="00CA71F2">
              <w:t>Sometimes uses inappropriate/</w:t>
            </w:r>
            <w:proofErr w:type="gramStart"/>
            <w:r w:rsidRPr="00CA71F2">
              <w:t>offensive  language</w:t>
            </w:r>
            <w:proofErr w:type="gramEnd"/>
            <w:r w:rsidRPr="00CA71F2">
              <w:t xml:space="preserve"> ( less than 3 times)</w:t>
            </w:r>
          </w:p>
          <w:p w14:paraId="7A80C32E" w14:textId="77777777" w:rsidR="003102FC" w:rsidRPr="00CA71F2" w:rsidRDefault="003102FC" w:rsidP="00E8537E">
            <w:pPr>
              <w:pStyle w:val="ListParagraph"/>
              <w:ind w:left="360"/>
            </w:pPr>
          </w:p>
        </w:tc>
        <w:tc>
          <w:tcPr>
            <w:tcW w:w="2835" w:type="dxa"/>
          </w:tcPr>
          <w:p w14:paraId="38CCC7AE" w14:textId="77777777" w:rsidR="003102FC" w:rsidRPr="003102FC" w:rsidRDefault="003102FC" w:rsidP="003102FC">
            <w:pPr>
              <w:pStyle w:val="ListParagraph"/>
              <w:widowControl/>
              <w:numPr>
                <w:ilvl w:val="0"/>
                <w:numId w:val="23"/>
              </w:numPr>
              <w:rPr>
                <w:b/>
              </w:rPr>
            </w:pPr>
            <w:r w:rsidRPr="003102FC">
              <w:rPr>
                <w:b/>
              </w:rPr>
              <w:t xml:space="preserve">Explain inappropriateness of behavior </w:t>
            </w:r>
          </w:p>
        </w:tc>
        <w:tc>
          <w:tcPr>
            <w:tcW w:w="5529" w:type="dxa"/>
          </w:tcPr>
          <w:p w14:paraId="23151D61" w14:textId="58CB0AE7" w:rsidR="003102FC" w:rsidRDefault="356DC7DF" w:rsidP="003102FC">
            <w:pPr>
              <w:pStyle w:val="ListParagraph"/>
              <w:numPr>
                <w:ilvl w:val="0"/>
                <w:numId w:val="23"/>
              </w:numPr>
            </w:pPr>
            <w:r>
              <w:t>Explain swearing is in breach of rules &amp; ask to stop</w:t>
            </w:r>
            <w:proofErr w:type="gramStart"/>
            <w:r>
              <w:t xml:space="preserve">   (</w:t>
            </w:r>
            <w:proofErr w:type="gramEnd"/>
            <w:r>
              <w:t>up to 3 times in a day)</w:t>
            </w:r>
          </w:p>
          <w:p w14:paraId="7C14CA6E" w14:textId="77777777" w:rsidR="003102FC" w:rsidRPr="001C1E6D" w:rsidRDefault="003102FC" w:rsidP="003102FC">
            <w:pPr>
              <w:pStyle w:val="ListParagraph"/>
              <w:numPr>
                <w:ilvl w:val="0"/>
                <w:numId w:val="23"/>
              </w:numPr>
            </w:pPr>
            <w:r>
              <w:t xml:space="preserve">File note made </w:t>
            </w:r>
          </w:p>
        </w:tc>
      </w:tr>
      <w:tr w:rsidR="003102FC" w:rsidRPr="00CA71F2" w14:paraId="60092409" w14:textId="77777777" w:rsidTr="4E470506">
        <w:trPr>
          <w:trHeight w:val="2029"/>
        </w:trPr>
        <w:tc>
          <w:tcPr>
            <w:tcW w:w="2694" w:type="dxa"/>
            <w:vMerge/>
          </w:tcPr>
          <w:p w14:paraId="51F8F3BE" w14:textId="77777777" w:rsidR="003102FC" w:rsidRPr="00CA71F2" w:rsidRDefault="003102FC" w:rsidP="007A2639">
            <w:pPr>
              <w:pStyle w:val="ListParagraph"/>
              <w:widowControl/>
              <w:numPr>
                <w:ilvl w:val="0"/>
                <w:numId w:val="21"/>
              </w:numPr>
            </w:pPr>
          </w:p>
        </w:tc>
        <w:tc>
          <w:tcPr>
            <w:tcW w:w="2835" w:type="dxa"/>
          </w:tcPr>
          <w:p w14:paraId="56ABACD1" w14:textId="77777777" w:rsidR="003102FC" w:rsidRDefault="003102FC" w:rsidP="003102FC">
            <w:pPr>
              <w:pStyle w:val="ListParagraph"/>
              <w:widowControl/>
              <w:numPr>
                <w:ilvl w:val="0"/>
                <w:numId w:val="23"/>
              </w:numPr>
              <w:rPr>
                <w:b/>
              </w:rPr>
            </w:pPr>
            <w:r w:rsidRPr="00597C4B">
              <w:rPr>
                <w:b/>
              </w:rPr>
              <w:t xml:space="preserve">Informal stage </w:t>
            </w:r>
          </w:p>
          <w:p w14:paraId="1311C43E" w14:textId="77777777" w:rsidR="003102FC" w:rsidRPr="00D9476F" w:rsidRDefault="003102FC" w:rsidP="003102FC">
            <w:pPr>
              <w:pStyle w:val="ListParagraph"/>
              <w:widowControl/>
              <w:ind w:left="360"/>
            </w:pPr>
            <w:r w:rsidRPr="00D9476F">
              <w:t>(</w:t>
            </w:r>
            <w:proofErr w:type="gramStart"/>
            <w:r w:rsidRPr="00D9476F">
              <w:t>verbal</w:t>
            </w:r>
            <w:proofErr w:type="gramEnd"/>
            <w:r w:rsidRPr="00D9476F">
              <w:t xml:space="preserve"> warning) </w:t>
            </w:r>
            <w:r>
              <w:t xml:space="preserve">for further offence </w:t>
            </w:r>
          </w:p>
          <w:p w14:paraId="2BA22ABC" w14:textId="77777777" w:rsidR="003102FC" w:rsidRPr="00CA71F2" w:rsidRDefault="003102FC" w:rsidP="00A51AE5">
            <w:pPr>
              <w:pStyle w:val="ListParagraph"/>
              <w:widowControl/>
              <w:ind w:left="360"/>
            </w:pPr>
          </w:p>
        </w:tc>
        <w:tc>
          <w:tcPr>
            <w:tcW w:w="5529" w:type="dxa"/>
          </w:tcPr>
          <w:p w14:paraId="074E2838" w14:textId="77777777" w:rsidR="003102FC" w:rsidRDefault="003102FC" w:rsidP="003102FC">
            <w:pPr>
              <w:pStyle w:val="ListParagraph"/>
              <w:widowControl/>
              <w:numPr>
                <w:ilvl w:val="0"/>
                <w:numId w:val="23"/>
              </w:numPr>
            </w:pPr>
            <w:r>
              <w:t>Explain concerns to learner</w:t>
            </w:r>
          </w:p>
          <w:p w14:paraId="5C69AF7A" w14:textId="77777777" w:rsidR="003102FC" w:rsidRDefault="003102FC" w:rsidP="003102FC">
            <w:pPr>
              <w:pStyle w:val="ListParagraph"/>
              <w:widowControl/>
              <w:numPr>
                <w:ilvl w:val="0"/>
                <w:numId w:val="23"/>
              </w:numPr>
            </w:pPr>
            <w:r>
              <w:t xml:space="preserve">Issue verbal warning if appropriate </w:t>
            </w:r>
          </w:p>
          <w:p w14:paraId="5D7DD1EE" w14:textId="77777777" w:rsidR="003102FC" w:rsidRDefault="003102FC" w:rsidP="003102FC">
            <w:pPr>
              <w:pStyle w:val="ListParagraph"/>
              <w:widowControl/>
              <w:numPr>
                <w:ilvl w:val="0"/>
                <w:numId w:val="23"/>
              </w:numPr>
            </w:pPr>
            <w:r>
              <w:t xml:space="preserve">File note made/record on ILP </w:t>
            </w:r>
          </w:p>
          <w:p w14:paraId="3EEB85E8" w14:textId="26655400" w:rsidR="003102FC" w:rsidRPr="001C1E6D" w:rsidRDefault="003102FC" w:rsidP="003102FC">
            <w:pPr>
              <w:pStyle w:val="ListParagraph"/>
              <w:widowControl/>
              <w:numPr>
                <w:ilvl w:val="0"/>
                <w:numId w:val="23"/>
              </w:numPr>
            </w:pPr>
            <w:r w:rsidRPr="001C1E6D">
              <w:t xml:space="preserve">Inform Office Manager  </w:t>
            </w:r>
          </w:p>
          <w:p w14:paraId="6C7CE514" w14:textId="046B6F36" w:rsidR="003102FC" w:rsidRPr="001C1E6D" w:rsidRDefault="00205C19" w:rsidP="003102FC">
            <w:pPr>
              <w:pStyle w:val="ListParagraph"/>
              <w:widowControl/>
              <w:numPr>
                <w:ilvl w:val="0"/>
                <w:numId w:val="23"/>
              </w:numPr>
            </w:pPr>
            <w:r>
              <w:t>OM</w:t>
            </w:r>
            <w:r w:rsidR="003102FC" w:rsidRPr="001C1E6D">
              <w:t xml:space="preserve"> to inform </w:t>
            </w:r>
            <w:r>
              <w:t>QM</w:t>
            </w:r>
            <w:r w:rsidR="003102FC">
              <w:t xml:space="preserve"> &amp; referral partner asap </w:t>
            </w:r>
          </w:p>
          <w:p w14:paraId="0E6D1B44" w14:textId="52EF0934" w:rsidR="003102FC" w:rsidRDefault="00205C19" w:rsidP="003102FC">
            <w:pPr>
              <w:pStyle w:val="ListParagraph"/>
              <w:widowControl/>
              <w:numPr>
                <w:ilvl w:val="0"/>
                <w:numId w:val="23"/>
              </w:numPr>
            </w:pPr>
            <w:r>
              <w:t>OM</w:t>
            </w:r>
            <w:r w:rsidR="003102FC" w:rsidRPr="001C1E6D">
              <w:t xml:space="preserve"> to send letter </w:t>
            </w:r>
            <w:proofErr w:type="gramStart"/>
            <w:r w:rsidR="003102FC" w:rsidRPr="001C1E6D">
              <w:t xml:space="preserve">of </w:t>
            </w:r>
            <w:r w:rsidR="003102FC">
              <w:t xml:space="preserve"> meeting</w:t>
            </w:r>
            <w:proofErr w:type="gramEnd"/>
            <w:r w:rsidR="003102FC">
              <w:t xml:space="preserve"> outcome </w:t>
            </w:r>
            <w:r w:rsidR="003102FC" w:rsidRPr="001C1E6D">
              <w:t xml:space="preserve">to learner &amp; parent/guardian </w:t>
            </w:r>
          </w:p>
          <w:p w14:paraId="0ABBC1DE" w14:textId="77777777" w:rsidR="003102FC" w:rsidRPr="001C1E6D" w:rsidRDefault="003102FC" w:rsidP="003102FC">
            <w:pPr>
              <w:pStyle w:val="ListParagraph"/>
              <w:numPr>
                <w:ilvl w:val="0"/>
                <w:numId w:val="23"/>
              </w:numPr>
            </w:pPr>
            <w:r>
              <w:t>Inform all tutors involved</w:t>
            </w:r>
          </w:p>
        </w:tc>
      </w:tr>
      <w:tr w:rsidR="003102FC" w:rsidRPr="00CA71F2" w14:paraId="4354852F" w14:textId="77777777" w:rsidTr="4E470506">
        <w:trPr>
          <w:trHeight w:val="2029"/>
        </w:trPr>
        <w:tc>
          <w:tcPr>
            <w:tcW w:w="2694" w:type="dxa"/>
            <w:vMerge/>
          </w:tcPr>
          <w:p w14:paraId="59B8448F" w14:textId="77777777" w:rsidR="003102FC" w:rsidRPr="00CA71F2" w:rsidRDefault="003102FC" w:rsidP="007A2639">
            <w:pPr>
              <w:pStyle w:val="ListParagraph"/>
              <w:widowControl/>
              <w:numPr>
                <w:ilvl w:val="0"/>
                <w:numId w:val="21"/>
              </w:numPr>
            </w:pPr>
          </w:p>
        </w:tc>
        <w:tc>
          <w:tcPr>
            <w:tcW w:w="2835" w:type="dxa"/>
          </w:tcPr>
          <w:p w14:paraId="0D2B133F" w14:textId="77777777" w:rsidR="003102FC" w:rsidRPr="00597C4B" w:rsidRDefault="003102FC" w:rsidP="003102FC">
            <w:pPr>
              <w:pStyle w:val="ListParagraph"/>
              <w:widowControl/>
              <w:numPr>
                <w:ilvl w:val="0"/>
                <w:numId w:val="23"/>
              </w:numPr>
              <w:rPr>
                <w:b/>
              </w:rPr>
            </w:pPr>
            <w:r>
              <w:rPr>
                <w:b/>
              </w:rPr>
              <w:t xml:space="preserve">Stage 2 disciplinary procedure for further offence  </w:t>
            </w:r>
          </w:p>
        </w:tc>
        <w:tc>
          <w:tcPr>
            <w:tcW w:w="5529" w:type="dxa"/>
          </w:tcPr>
          <w:p w14:paraId="488DFD93" w14:textId="6E29AA31" w:rsidR="003102FC" w:rsidRDefault="356DC7DF" w:rsidP="0014782D">
            <w:pPr>
              <w:pStyle w:val="ListParagraph"/>
              <w:widowControl/>
              <w:numPr>
                <w:ilvl w:val="0"/>
                <w:numId w:val="23"/>
              </w:numPr>
            </w:pPr>
            <w:r>
              <w:t xml:space="preserve">Tutor &amp; manager/colleague meets learner (given right to be accompanied) </w:t>
            </w:r>
          </w:p>
          <w:p w14:paraId="0A45D842" w14:textId="77777777" w:rsidR="003102FC" w:rsidRDefault="003102FC" w:rsidP="0014782D">
            <w:pPr>
              <w:pStyle w:val="ListParagraph"/>
              <w:widowControl/>
              <w:numPr>
                <w:ilvl w:val="0"/>
                <w:numId w:val="23"/>
              </w:numPr>
            </w:pPr>
            <w:r>
              <w:t>Decision made on outcome (</w:t>
            </w:r>
            <w:proofErr w:type="gramStart"/>
            <w:r>
              <w:t>e.g.</w:t>
            </w:r>
            <w:proofErr w:type="gramEnd"/>
            <w:r>
              <w:t xml:space="preserve"> verbal/written warning) &amp; learner notified in writing of outcome/minutes of meeting kept. </w:t>
            </w:r>
          </w:p>
          <w:p w14:paraId="34860603" w14:textId="77777777" w:rsidR="003102FC" w:rsidRDefault="003102FC" w:rsidP="0014782D">
            <w:pPr>
              <w:pStyle w:val="ListParagraph"/>
              <w:widowControl/>
              <w:numPr>
                <w:ilvl w:val="0"/>
                <w:numId w:val="23"/>
              </w:numPr>
            </w:pPr>
            <w:r>
              <w:t xml:space="preserve"> File note made/record on ILP </w:t>
            </w:r>
          </w:p>
          <w:p w14:paraId="14A1771C" w14:textId="280C5667" w:rsidR="003102FC" w:rsidRPr="001C1E6D" w:rsidRDefault="003102FC" w:rsidP="0014782D">
            <w:pPr>
              <w:pStyle w:val="ListParagraph"/>
              <w:widowControl/>
              <w:numPr>
                <w:ilvl w:val="0"/>
                <w:numId w:val="23"/>
              </w:numPr>
            </w:pPr>
            <w:r w:rsidRPr="001C1E6D">
              <w:t xml:space="preserve">Inform Office Manager </w:t>
            </w:r>
          </w:p>
          <w:p w14:paraId="116334BB" w14:textId="7D5B0783" w:rsidR="003102FC" w:rsidRPr="001C1E6D" w:rsidRDefault="00205C19" w:rsidP="0014782D">
            <w:pPr>
              <w:pStyle w:val="ListParagraph"/>
              <w:widowControl/>
              <w:numPr>
                <w:ilvl w:val="0"/>
                <w:numId w:val="23"/>
              </w:numPr>
            </w:pPr>
            <w:r>
              <w:t>OM</w:t>
            </w:r>
            <w:r w:rsidR="003102FC" w:rsidRPr="001C1E6D">
              <w:t xml:space="preserve"> to inform </w:t>
            </w:r>
            <w:r>
              <w:t>QM</w:t>
            </w:r>
            <w:r w:rsidR="003102FC">
              <w:t xml:space="preserve"> &amp; referral partner asap </w:t>
            </w:r>
          </w:p>
          <w:p w14:paraId="25EAAF52" w14:textId="2B4AFB97" w:rsidR="003102FC" w:rsidRDefault="6AE1ADF0" w:rsidP="0014782D">
            <w:pPr>
              <w:pStyle w:val="ListParagraph"/>
              <w:widowControl/>
              <w:numPr>
                <w:ilvl w:val="0"/>
                <w:numId w:val="23"/>
              </w:numPr>
            </w:pPr>
            <w:r>
              <w:t>OM</w:t>
            </w:r>
            <w:r w:rsidR="356DC7DF">
              <w:t xml:space="preserve"> to send letter of meeting outcome to learner &amp; parent/guardian </w:t>
            </w:r>
          </w:p>
          <w:p w14:paraId="375497E9" w14:textId="77777777" w:rsidR="003102FC" w:rsidRDefault="003102FC" w:rsidP="0014782D">
            <w:pPr>
              <w:pStyle w:val="ListParagraph"/>
              <w:widowControl/>
              <w:numPr>
                <w:ilvl w:val="0"/>
                <w:numId w:val="23"/>
              </w:numPr>
            </w:pPr>
            <w:r>
              <w:t>Inform all tutors involved</w:t>
            </w:r>
          </w:p>
        </w:tc>
      </w:tr>
      <w:tr w:rsidR="003102FC" w:rsidRPr="00CA71F2" w14:paraId="1CFAD245" w14:textId="77777777" w:rsidTr="4E470506">
        <w:trPr>
          <w:trHeight w:val="2029"/>
        </w:trPr>
        <w:tc>
          <w:tcPr>
            <w:tcW w:w="2694" w:type="dxa"/>
            <w:vMerge/>
          </w:tcPr>
          <w:p w14:paraId="1C86371D" w14:textId="77777777" w:rsidR="003102FC" w:rsidRPr="00CA71F2" w:rsidRDefault="003102FC" w:rsidP="003102FC">
            <w:pPr>
              <w:pStyle w:val="ListParagraph"/>
              <w:widowControl/>
              <w:ind w:left="360"/>
            </w:pPr>
          </w:p>
        </w:tc>
        <w:tc>
          <w:tcPr>
            <w:tcW w:w="2835" w:type="dxa"/>
          </w:tcPr>
          <w:p w14:paraId="63FD219C" w14:textId="77777777" w:rsidR="003102FC" w:rsidRPr="00597C4B" w:rsidRDefault="003102FC" w:rsidP="0014782D">
            <w:pPr>
              <w:pStyle w:val="ListParagraph"/>
              <w:widowControl/>
              <w:numPr>
                <w:ilvl w:val="0"/>
                <w:numId w:val="23"/>
              </w:numPr>
              <w:rPr>
                <w:b/>
              </w:rPr>
            </w:pPr>
            <w:r>
              <w:rPr>
                <w:b/>
              </w:rPr>
              <w:t>Stage 3 disciplinary procedure for 3</w:t>
            </w:r>
            <w:r w:rsidRPr="00D9476F">
              <w:rPr>
                <w:b/>
                <w:vertAlign w:val="superscript"/>
              </w:rPr>
              <w:t>rd</w:t>
            </w:r>
            <w:r>
              <w:rPr>
                <w:b/>
              </w:rPr>
              <w:t xml:space="preserve"> offence </w:t>
            </w:r>
          </w:p>
        </w:tc>
        <w:tc>
          <w:tcPr>
            <w:tcW w:w="5529" w:type="dxa"/>
          </w:tcPr>
          <w:p w14:paraId="00FF41DB" w14:textId="77777777" w:rsidR="003102FC" w:rsidRDefault="003102FC" w:rsidP="0014782D">
            <w:pPr>
              <w:pStyle w:val="ListParagraph"/>
              <w:widowControl/>
              <w:numPr>
                <w:ilvl w:val="0"/>
                <w:numId w:val="23"/>
              </w:numPr>
            </w:pPr>
            <w:r w:rsidRPr="001C1E6D">
              <w:t>Lea</w:t>
            </w:r>
            <w:r>
              <w:t xml:space="preserve">rner asked to </w:t>
            </w:r>
            <w:r w:rsidRPr="001C1E6D">
              <w:t>leave</w:t>
            </w:r>
          </w:p>
          <w:p w14:paraId="5B8E1C6A" w14:textId="7ECBFA82" w:rsidR="003102FC" w:rsidRPr="001C1E6D" w:rsidRDefault="003102FC" w:rsidP="0014782D">
            <w:pPr>
              <w:pStyle w:val="ListParagraph"/>
              <w:widowControl/>
              <w:numPr>
                <w:ilvl w:val="0"/>
                <w:numId w:val="23"/>
              </w:numPr>
            </w:pPr>
            <w:r w:rsidRPr="001C1E6D">
              <w:t xml:space="preserve">Inform Office Manager </w:t>
            </w:r>
          </w:p>
          <w:p w14:paraId="75E4EEA4" w14:textId="77777777" w:rsidR="003102FC" w:rsidRPr="001C1E6D" w:rsidRDefault="003102FC" w:rsidP="0014782D">
            <w:pPr>
              <w:pStyle w:val="ListParagraph"/>
              <w:widowControl/>
              <w:numPr>
                <w:ilvl w:val="0"/>
                <w:numId w:val="23"/>
              </w:numPr>
            </w:pPr>
            <w:r w:rsidRPr="001C1E6D">
              <w:t xml:space="preserve">Record on ILP/ file note </w:t>
            </w:r>
          </w:p>
          <w:p w14:paraId="6AA3F09A" w14:textId="028F592D" w:rsidR="003102FC" w:rsidRPr="001C1E6D" w:rsidRDefault="6AE1ADF0" w:rsidP="0014782D">
            <w:pPr>
              <w:pStyle w:val="ListParagraph"/>
              <w:widowControl/>
              <w:numPr>
                <w:ilvl w:val="0"/>
                <w:numId w:val="23"/>
              </w:numPr>
            </w:pPr>
            <w:r>
              <w:t>OM</w:t>
            </w:r>
            <w:r w:rsidR="356DC7DF">
              <w:t xml:space="preserve"> to inform </w:t>
            </w:r>
            <w:r>
              <w:t>QM</w:t>
            </w:r>
            <w:r w:rsidR="356DC7DF">
              <w:t xml:space="preserve"> &amp; referral partner &amp; college asap </w:t>
            </w:r>
          </w:p>
          <w:p w14:paraId="2E523ADC" w14:textId="77777777" w:rsidR="003102FC" w:rsidRDefault="003102FC" w:rsidP="0014782D">
            <w:pPr>
              <w:pStyle w:val="ListParagraph"/>
              <w:widowControl/>
              <w:numPr>
                <w:ilvl w:val="0"/>
                <w:numId w:val="23"/>
              </w:numPr>
            </w:pPr>
            <w:r>
              <w:t xml:space="preserve">Letter sent to learner inviting to disciplinary meeting </w:t>
            </w:r>
          </w:p>
          <w:p w14:paraId="23A8C784" w14:textId="77777777" w:rsidR="003102FC" w:rsidRDefault="003102FC" w:rsidP="0014782D">
            <w:pPr>
              <w:pStyle w:val="ListParagraph"/>
              <w:widowControl/>
              <w:numPr>
                <w:ilvl w:val="0"/>
                <w:numId w:val="23"/>
              </w:numPr>
            </w:pPr>
            <w:r>
              <w:t xml:space="preserve">Consider learner response at meeting – decision made - may be </w:t>
            </w:r>
            <w:r w:rsidRPr="00CA71F2">
              <w:t xml:space="preserve">removed from </w:t>
            </w:r>
            <w:proofErr w:type="spellStart"/>
            <w:r w:rsidRPr="00CA71F2">
              <w:t>programme</w:t>
            </w:r>
            <w:proofErr w:type="spellEnd"/>
          </w:p>
        </w:tc>
      </w:tr>
      <w:tr w:rsidR="003102FC" w:rsidRPr="00CA71F2" w14:paraId="4FBD53B9" w14:textId="77777777" w:rsidTr="4E470506">
        <w:trPr>
          <w:trHeight w:val="624"/>
        </w:trPr>
        <w:tc>
          <w:tcPr>
            <w:tcW w:w="2694" w:type="dxa"/>
            <w:vMerge w:val="restart"/>
          </w:tcPr>
          <w:p w14:paraId="5D616733" w14:textId="77777777" w:rsidR="003102FC" w:rsidRPr="00CA71F2" w:rsidRDefault="003102FC" w:rsidP="007A2639">
            <w:pPr>
              <w:pStyle w:val="ListParagraph"/>
              <w:widowControl/>
              <w:numPr>
                <w:ilvl w:val="0"/>
                <w:numId w:val="21"/>
              </w:numPr>
            </w:pPr>
            <w:proofErr w:type="spellStart"/>
            <w:r w:rsidRPr="00CA71F2">
              <w:t>Unauthorised</w:t>
            </w:r>
            <w:proofErr w:type="spellEnd"/>
            <w:r w:rsidRPr="00CA71F2">
              <w:t xml:space="preserve"> absence </w:t>
            </w:r>
          </w:p>
          <w:p w14:paraId="7CC0E9F6" w14:textId="77777777" w:rsidR="003102FC" w:rsidRPr="00CA71F2" w:rsidRDefault="003102FC" w:rsidP="00E8537E">
            <w:pPr>
              <w:pStyle w:val="ListParagraph"/>
              <w:ind w:left="360"/>
            </w:pPr>
            <w:r w:rsidRPr="00CA71F2">
              <w:t xml:space="preserve">including leaving early without permission </w:t>
            </w:r>
          </w:p>
          <w:p w14:paraId="0FDC8BCA" w14:textId="77777777" w:rsidR="003102FC" w:rsidRPr="00CA71F2" w:rsidRDefault="003102FC" w:rsidP="007A2639">
            <w:pPr>
              <w:pStyle w:val="ListParagraph"/>
              <w:widowControl/>
              <w:numPr>
                <w:ilvl w:val="0"/>
                <w:numId w:val="21"/>
              </w:numPr>
            </w:pPr>
            <w:r w:rsidRPr="00CA71F2">
              <w:t>Non-attendance at placement</w:t>
            </w:r>
          </w:p>
        </w:tc>
        <w:tc>
          <w:tcPr>
            <w:tcW w:w="2835" w:type="dxa"/>
          </w:tcPr>
          <w:p w14:paraId="1AEB7CF5" w14:textId="77777777" w:rsidR="003102FC" w:rsidRDefault="003102FC" w:rsidP="0014782D">
            <w:pPr>
              <w:pStyle w:val="ListParagraph"/>
              <w:widowControl/>
              <w:numPr>
                <w:ilvl w:val="0"/>
                <w:numId w:val="23"/>
              </w:numPr>
              <w:rPr>
                <w:b/>
              </w:rPr>
            </w:pPr>
            <w:r w:rsidRPr="00597C4B">
              <w:rPr>
                <w:b/>
              </w:rPr>
              <w:t xml:space="preserve">Informal stage </w:t>
            </w:r>
          </w:p>
          <w:p w14:paraId="57257BCC" w14:textId="77777777" w:rsidR="003102FC" w:rsidRPr="00D9476F" w:rsidRDefault="003102FC" w:rsidP="0014782D">
            <w:pPr>
              <w:pStyle w:val="ListParagraph"/>
              <w:widowControl/>
              <w:ind w:left="360"/>
            </w:pPr>
            <w:r w:rsidRPr="00D9476F">
              <w:t>(</w:t>
            </w:r>
            <w:proofErr w:type="gramStart"/>
            <w:r w:rsidRPr="00D9476F">
              <w:t>verbal</w:t>
            </w:r>
            <w:proofErr w:type="gramEnd"/>
            <w:r w:rsidRPr="00D9476F">
              <w:t xml:space="preserve"> warning considered) </w:t>
            </w:r>
          </w:p>
          <w:p w14:paraId="540B352C" w14:textId="77777777" w:rsidR="003102FC" w:rsidRDefault="003102FC" w:rsidP="0014782D">
            <w:pPr>
              <w:widowControl/>
            </w:pPr>
          </w:p>
          <w:p w14:paraId="4D03C0AF" w14:textId="77777777" w:rsidR="003102FC" w:rsidRPr="00CA71F2" w:rsidRDefault="003102FC" w:rsidP="0014782D">
            <w:pPr>
              <w:widowControl/>
            </w:pPr>
            <w:r>
              <w:t xml:space="preserve"> </w:t>
            </w:r>
          </w:p>
        </w:tc>
        <w:tc>
          <w:tcPr>
            <w:tcW w:w="5529" w:type="dxa"/>
          </w:tcPr>
          <w:p w14:paraId="2403E267" w14:textId="77777777" w:rsidR="003102FC" w:rsidRDefault="003102FC" w:rsidP="0014782D">
            <w:pPr>
              <w:pStyle w:val="ListParagraph"/>
              <w:widowControl/>
              <w:numPr>
                <w:ilvl w:val="0"/>
                <w:numId w:val="23"/>
              </w:numPr>
            </w:pPr>
            <w:r>
              <w:t>Explain concerns to learner</w:t>
            </w:r>
          </w:p>
          <w:p w14:paraId="44114151" w14:textId="77777777" w:rsidR="003102FC" w:rsidRDefault="003102FC" w:rsidP="0014782D">
            <w:pPr>
              <w:pStyle w:val="ListParagraph"/>
              <w:widowControl/>
              <w:numPr>
                <w:ilvl w:val="0"/>
                <w:numId w:val="23"/>
              </w:numPr>
            </w:pPr>
            <w:r>
              <w:t xml:space="preserve">Issue verbal warning if appropriate </w:t>
            </w:r>
          </w:p>
          <w:p w14:paraId="6503873B" w14:textId="77777777" w:rsidR="003102FC" w:rsidRDefault="003102FC" w:rsidP="0014782D">
            <w:pPr>
              <w:pStyle w:val="ListParagraph"/>
              <w:widowControl/>
              <w:numPr>
                <w:ilvl w:val="0"/>
                <w:numId w:val="23"/>
              </w:numPr>
            </w:pPr>
            <w:r>
              <w:t xml:space="preserve">File note made/record on ILP </w:t>
            </w:r>
          </w:p>
          <w:p w14:paraId="5367D539" w14:textId="3517DABC" w:rsidR="003102FC" w:rsidRPr="001C1E6D" w:rsidRDefault="003102FC" w:rsidP="0014782D">
            <w:pPr>
              <w:pStyle w:val="ListParagraph"/>
              <w:widowControl/>
              <w:numPr>
                <w:ilvl w:val="0"/>
                <w:numId w:val="23"/>
              </w:numPr>
            </w:pPr>
            <w:r w:rsidRPr="001C1E6D">
              <w:t xml:space="preserve">Inform Office Manager </w:t>
            </w:r>
          </w:p>
          <w:p w14:paraId="516BD009" w14:textId="44AEA554" w:rsidR="003102FC" w:rsidRPr="001C1E6D" w:rsidRDefault="00205C19" w:rsidP="0014782D">
            <w:pPr>
              <w:pStyle w:val="ListParagraph"/>
              <w:widowControl/>
              <w:numPr>
                <w:ilvl w:val="0"/>
                <w:numId w:val="23"/>
              </w:numPr>
            </w:pPr>
            <w:r>
              <w:t>OM</w:t>
            </w:r>
            <w:r w:rsidR="003102FC" w:rsidRPr="001C1E6D">
              <w:t xml:space="preserve"> to inform </w:t>
            </w:r>
            <w:r>
              <w:t>QM</w:t>
            </w:r>
            <w:r w:rsidR="003102FC">
              <w:t xml:space="preserve"> &amp; referral partner asap </w:t>
            </w:r>
          </w:p>
          <w:p w14:paraId="3018CB6D" w14:textId="13568296" w:rsidR="003102FC" w:rsidRDefault="6AE1ADF0" w:rsidP="0014782D">
            <w:pPr>
              <w:pStyle w:val="ListParagraph"/>
              <w:widowControl/>
              <w:numPr>
                <w:ilvl w:val="0"/>
                <w:numId w:val="23"/>
              </w:numPr>
            </w:pPr>
            <w:r>
              <w:t>OM</w:t>
            </w:r>
            <w:r w:rsidR="356DC7DF">
              <w:t xml:space="preserve"> to send letter of meeting outcome to learner &amp; parent/guardian </w:t>
            </w:r>
          </w:p>
          <w:p w14:paraId="4240EC7D" w14:textId="77777777" w:rsidR="003102FC" w:rsidRPr="001C1E6D" w:rsidRDefault="003102FC" w:rsidP="0014782D">
            <w:pPr>
              <w:pStyle w:val="ListParagraph"/>
              <w:widowControl/>
              <w:numPr>
                <w:ilvl w:val="0"/>
                <w:numId w:val="23"/>
              </w:numPr>
            </w:pPr>
            <w:r>
              <w:t xml:space="preserve">Inform all tutors involved </w:t>
            </w:r>
          </w:p>
        </w:tc>
      </w:tr>
      <w:tr w:rsidR="003102FC" w:rsidRPr="00CA71F2" w14:paraId="5107D75D" w14:textId="77777777" w:rsidTr="4E470506">
        <w:trPr>
          <w:trHeight w:val="624"/>
        </w:trPr>
        <w:tc>
          <w:tcPr>
            <w:tcW w:w="2694" w:type="dxa"/>
            <w:vMerge/>
          </w:tcPr>
          <w:p w14:paraId="2D41B1A8" w14:textId="77777777" w:rsidR="003102FC" w:rsidRPr="00CA71F2" w:rsidRDefault="003102FC" w:rsidP="007A2639">
            <w:pPr>
              <w:pStyle w:val="ListParagraph"/>
              <w:widowControl/>
              <w:numPr>
                <w:ilvl w:val="0"/>
                <w:numId w:val="21"/>
              </w:numPr>
            </w:pPr>
          </w:p>
        </w:tc>
        <w:tc>
          <w:tcPr>
            <w:tcW w:w="2835" w:type="dxa"/>
          </w:tcPr>
          <w:p w14:paraId="4C493E84" w14:textId="77777777" w:rsidR="003102FC" w:rsidRPr="00597C4B" w:rsidRDefault="003102FC" w:rsidP="0014782D">
            <w:pPr>
              <w:pStyle w:val="ListParagraph"/>
              <w:widowControl/>
              <w:numPr>
                <w:ilvl w:val="0"/>
                <w:numId w:val="23"/>
              </w:numPr>
              <w:rPr>
                <w:b/>
              </w:rPr>
            </w:pPr>
            <w:r>
              <w:rPr>
                <w:b/>
              </w:rPr>
              <w:t>Stage 2 disciplinary procedure for 2</w:t>
            </w:r>
            <w:r w:rsidRPr="00D9476F">
              <w:rPr>
                <w:b/>
                <w:vertAlign w:val="superscript"/>
              </w:rPr>
              <w:t>nd</w:t>
            </w:r>
            <w:r>
              <w:rPr>
                <w:b/>
              </w:rPr>
              <w:t xml:space="preserve"> offence </w:t>
            </w:r>
          </w:p>
        </w:tc>
        <w:tc>
          <w:tcPr>
            <w:tcW w:w="5529" w:type="dxa"/>
          </w:tcPr>
          <w:p w14:paraId="30F0288B" w14:textId="053BD253" w:rsidR="003102FC" w:rsidRDefault="356DC7DF" w:rsidP="0014782D">
            <w:pPr>
              <w:pStyle w:val="ListParagraph"/>
              <w:widowControl/>
              <w:numPr>
                <w:ilvl w:val="0"/>
                <w:numId w:val="23"/>
              </w:numPr>
            </w:pPr>
            <w:r>
              <w:t xml:space="preserve">Tutor &amp; manager/colleague meets learner (given right to be accompanied) </w:t>
            </w:r>
          </w:p>
          <w:p w14:paraId="08502721" w14:textId="77777777" w:rsidR="003102FC" w:rsidRDefault="003102FC" w:rsidP="0014782D">
            <w:pPr>
              <w:pStyle w:val="ListParagraph"/>
              <w:widowControl/>
              <w:numPr>
                <w:ilvl w:val="0"/>
                <w:numId w:val="23"/>
              </w:numPr>
            </w:pPr>
            <w:r>
              <w:t>Decision made on outcome (</w:t>
            </w:r>
            <w:proofErr w:type="gramStart"/>
            <w:r>
              <w:t>e.g.</w:t>
            </w:r>
            <w:proofErr w:type="gramEnd"/>
            <w:r>
              <w:t xml:space="preserve"> verbal/written warning) &amp; learner notified in writing of outcome/minutes of meeting kept. </w:t>
            </w:r>
          </w:p>
          <w:p w14:paraId="05F9CD2C" w14:textId="77777777" w:rsidR="003102FC" w:rsidRDefault="003102FC" w:rsidP="0014782D">
            <w:pPr>
              <w:pStyle w:val="ListParagraph"/>
              <w:widowControl/>
              <w:numPr>
                <w:ilvl w:val="0"/>
                <w:numId w:val="23"/>
              </w:numPr>
            </w:pPr>
            <w:r>
              <w:t xml:space="preserve"> File note made/record on ILP </w:t>
            </w:r>
          </w:p>
          <w:p w14:paraId="5B40BC97" w14:textId="68F2758A" w:rsidR="003102FC" w:rsidRPr="001C1E6D" w:rsidRDefault="003102FC" w:rsidP="0014782D">
            <w:pPr>
              <w:pStyle w:val="ListParagraph"/>
              <w:widowControl/>
              <w:numPr>
                <w:ilvl w:val="0"/>
                <w:numId w:val="23"/>
              </w:numPr>
            </w:pPr>
            <w:r w:rsidRPr="001C1E6D">
              <w:t xml:space="preserve">Inform Office Manager </w:t>
            </w:r>
          </w:p>
          <w:p w14:paraId="5D8FE21E" w14:textId="235418EC" w:rsidR="003102FC" w:rsidRPr="001C1E6D" w:rsidRDefault="00205C19" w:rsidP="0014782D">
            <w:pPr>
              <w:pStyle w:val="ListParagraph"/>
              <w:widowControl/>
              <w:numPr>
                <w:ilvl w:val="0"/>
                <w:numId w:val="23"/>
              </w:numPr>
            </w:pPr>
            <w:r>
              <w:t>OM</w:t>
            </w:r>
            <w:r w:rsidR="003102FC" w:rsidRPr="001C1E6D">
              <w:t xml:space="preserve"> to info</w:t>
            </w:r>
            <w:r>
              <w:t>rm QM</w:t>
            </w:r>
            <w:r w:rsidR="003102FC">
              <w:t xml:space="preserve"> &amp; referral partner asap </w:t>
            </w:r>
          </w:p>
          <w:p w14:paraId="73E27D00" w14:textId="0E599615" w:rsidR="003102FC" w:rsidRDefault="6AE1ADF0" w:rsidP="0014782D">
            <w:pPr>
              <w:pStyle w:val="ListParagraph"/>
              <w:widowControl/>
              <w:numPr>
                <w:ilvl w:val="0"/>
                <w:numId w:val="23"/>
              </w:numPr>
            </w:pPr>
            <w:r>
              <w:t>OM</w:t>
            </w:r>
            <w:r w:rsidR="356DC7DF">
              <w:t xml:space="preserve"> to send letter of meeting outcome to learner &amp; parent/guardian </w:t>
            </w:r>
          </w:p>
          <w:p w14:paraId="52E25C9D" w14:textId="77777777" w:rsidR="003102FC" w:rsidRDefault="003102FC" w:rsidP="0014782D">
            <w:pPr>
              <w:pStyle w:val="ListParagraph"/>
              <w:widowControl/>
              <w:numPr>
                <w:ilvl w:val="0"/>
                <w:numId w:val="23"/>
              </w:numPr>
            </w:pPr>
            <w:r>
              <w:t>Inform all tutors involved</w:t>
            </w:r>
          </w:p>
        </w:tc>
      </w:tr>
      <w:tr w:rsidR="003102FC" w:rsidRPr="00CA71F2" w14:paraId="35639F93" w14:textId="77777777" w:rsidTr="4E470506">
        <w:trPr>
          <w:trHeight w:val="624"/>
        </w:trPr>
        <w:tc>
          <w:tcPr>
            <w:tcW w:w="2694" w:type="dxa"/>
            <w:vMerge/>
          </w:tcPr>
          <w:p w14:paraId="34DDECF1" w14:textId="77777777" w:rsidR="003102FC" w:rsidRPr="00CA71F2" w:rsidRDefault="003102FC" w:rsidP="007A2639">
            <w:pPr>
              <w:pStyle w:val="ListParagraph"/>
              <w:widowControl/>
              <w:numPr>
                <w:ilvl w:val="0"/>
                <w:numId w:val="21"/>
              </w:numPr>
            </w:pPr>
          </w:p>
        </w:tc>
        <w:tc>
          <w:tcPr>
            <w:tcW w:w="2835" w:type="dxa"/>
          </w:tcPr>
          <w:p w14:paraId="40D7B171" w14:textId="77777777" w:rsidR="003102FC" w:rsidRPr="00597C4B" w:rsidRDefault="003102FC" w:rsidP="0014782D">
            <w:pPr>
              <w:pStyle w:val="ListParagraph"/>
              <w:widowControl/>
              <w:numPr>
                <w:ilvl w:val="0"/>
                <w:numId w:val="23"/>
              </w:numPr>
              <w:rPr>
                <w:b/>
              </w:rPr>
            </w:pPr>
            <w:r>
              <w:rPr>
                <w:b/>
              </w:rPr>
              <w:t>Stage 3 disciplinary procedure for 3</w:t>
            </w:r>
            <w:r w:rsidRPr="00D9476F">
              <w:rPr>
                <w:b/>
                <w:vertAlign w:val="superscript"/>
              </w:rPr>
              <w:t>rd</w:t>
            </w:r>
            <w:r>
              <w:rPr>
                <w:b/>
              </w:rPr>
              <w:t xml:space="preserve"> offence </w:t>
            </w:r>
          </w:p>
        </w:tc>
        <w:tc>
          <w:tcPr>
            <w:tcW w:w="5529" w:type="dxa"/>
          </w:tcPr>
          <w:p w14:paraId="2DBF185D" w14:textId="15A8559F" w:rsidR="003102FC" w:rsidRPr="001C1E6D" w:rsidRDefault="003102FC" w:rsidP="0014782D">
            <w:pPr>
              <w:pStyle w:val="ListParagraph"/>
              <w:widowControl/>
              <w:numPr>
                <w:ilvl w:val="0"/>
                <w:numId w:val="23"/>
              </w:numPr>
            </w:pPr>
            <w:r w:rsidRPr="001C1E6D">
              <w:t xml:space="preserve">Inform Office Manager </w:t>
            </w:r>
          </w:p>
          <w:p w14:paraId="1716793C" w14:textId="77777777" w:rsidR="003102FC" w:rsidRPr="001C1E6D" w:rsidRDefault="003102FC" w:rsidP="0014782D">
            <w:pPr>
              <w:pStyle w:val="ListParagraph"/>
              <w:widowControl/>
              <w:numPr>
                <w:ilvl w:val="0"/>
                <w:numId w:val="23"/>
              </w:numPr>
            </w:pPr>
            <w:r w:rsidRPr="001C1E6D">
              <w:t xml:space="preserve">Record on ILP/ file note </w:t>
            </w:r>
          </w:p>
          <w:p w14:paraId="5435B748" w14:textId="55323E81" w:rsidR="003102FC" w:rsidRPr="001C1E6D" w:rsidRDefault="6AE1ADF0" w:rsidP="0014782D">
            <w:pPr>
              <w:pStyle w:val="ListParagraph"/>
              <w:widowControl/>
              <w:numPr>
                <w:ilvl w:val="0"/>
                <w:numId w:val="23"/>
              </w:numPr>
            </w:pPr>
            <w:r>
              <w:t>OM</w:t>
            </w:r>
            <w:r w:rsidR="356DC7DF">
              <w:t xml:space="preserve"> to inform </w:t>
            </w:r>
            <w:r>
              <w:t>QM</w:t>
            </w:r>
            <w:r w:rsidR="356DC7DF">
              <w:t xml:space="preserve"> &amp; referral partner &amp; college asap </w:t>
            </w:r>
          </w:p>
          <w:p w14:paraId="2BC51FBF" w14:textId="77777777" w:rsidR="003102FC" w:rsidRDefault="003102FC" w:rsidP="0014782D">
            <w:pPr>
              <w:pStyle w:val="ListParagraph"/>
              <w:widowControl/>
              <w:numPr>
                <w:ilvl w:val="0"/>
                <w:numId w:val="23"/>
              </w:numPr>
            </w:pPr>
            <w:r>
              <w:t xml:space="preserve">Letter sent to learner inviting to disciplinary meeting </w:t>
            </w:r>
          </w:p>
          <w:p w14:paraId="445FAD04" w14:textId="77777777" w:rsidR="003102FC" w:rsidRDefault="003102FC" w:rsidP="0014782D">
            <w:pPr>
              <w:pStyle w:val="ListParagraph"/>
              <w:widowControl/>
              <w:numPr>
                <w:ilvl w:val="0"/>
                <w:numId w:val="23"/>
              </w:numPr>
            </w:pPr>
            <w:r>
              <w:t xml:space="preserve">Consider learner response at meeting – decision made - may be </w:t>
            </w:r>
            <w:r w:rsidRPr="00CA71F2">
              <w:t xml:space="preserve">removed from </w:t>
            </w:r>
            <w:proofErr w:type="spellStart"/>
            <w:r w:rsidRPr="00CA71F2">
              <w:t>programme</w:t>
            </w:r>
            <w:proofErr w:type="spellEnd"/>
          </w:p>
          <w:p w14:paraId="257D48FF" w14:textId="77777777" w:rsidR="003102FC" w:rsidRDefault="003102FC" w:rsidP="00EE0B83">
            <w:pPr>
              <w:pStyle w:val="ListParagraph"/>
              <w:widowControl/>
              <w:ind w:left="360"/>
            </w:pPr>
          </w:p>
          <w:p w14:paraId="5266309C" w14:textId="77777777" w:rsidR="00EE0B83" w:rsidRDefault="00EE0B83" w:rsidP="00EE0B83">
            <w:pPr>
              <w:pStyle w:val="ListParagraph"/>
              <w:widowControl/>
              <w:ind w:left="360"/>
            </w:pPr>
          </w:p>
        </w:tc>
      </w:tr>
      <w:tr w:rsidR="00EE0B83" w:rsidRPr="00CA71F2" w14:paraId="6A4AF860" w14:textId="77777777" w:rsidTr="4E470506">
        <w:trPr>
          <w:trHeight w:val="1543"/>
        </w:trPr>
        <w:tc>
          <w:tcPr>
            <w:tcW w:w="2694" w:type="dxa"/>
            <w:vMerge w:val="restart"/>
          </w:tcPr>
          <w:p w14:paraId="49ED8825" w14:textId="77777777" w:rsidR="00EE0B83" w:rsidRPr="00CA71F2" w:rsidRDefault="00EE0B83" w:rsidP="007A2639">
            <w:pPr>
              <w:pStyle w:val="ListParagraph"/>
              <w:widowControl/>
              <w:numPr>
                <w:ilvl w:val="0"/>
                <w:numId w:val="21"/>
              </w:numPr>
            </w:pPr>
            <w:proofErr w:type="spellStart"/>
            <w:proofErr w:type="gramStart"/>
            <w:r w:rsidRPr="00CA71F2">
              <w:lastRenderedPageBreak/>
              <w:t>Unauthorised</w:t>
            </w:r>
            <w:proofErr w:type="spellEnd"/>
            <w:r w:rsidRPr="00CA71F2">
              <w:t xml:space="preserve">  lateness</w:t>
            </w:r>
            <w:proofErr w:type="gramEnd"/>
            <w:r w:rsidRPr="00CA71F2">
              <w:t xml:space="preserve"> </w:t>
            </w:r>
          </w:p>
        </w:tc>
        <w:tc>
          <w:tcPr>
            <w:tcW w:w="2835" w:type="dxa"/>
          </w:tcPr>
          <w:p w14:paraId="388CC0B1" w14:textId="77777777" w:rsidR="00EE0B83" w:rsidRPr="00EE0B83" w:rsidRDefault="00EE0B83" w:rsidP="00EE0B83">
            <w:pPr>
              <w:pStyle w:val="ListParagraph"/>
              <w:widowControl/>
              <w:numPr>
                <w:ilvl w:val="0"/>
                <w:numId w:val="21"/>
              </w:numPr>
              <w:rPr>
                <w:b/>
              </w:rPr>
            </w:pPr>
            <w:r w:rsidRPr="00EE0B83">
              <w:rPr>
                <w:b/>
              </w:rPr>
              <w:t xml:space="preserve">Explain inappropriateness of </w:t>
            </w:r>
            <w:proofErr w:type="gramStart"/>
            <w:r w:rsidRPr="00EE0B83">
              <w:rPr>
                <w:b/>
              </w:rPr>
              <w:t>behavior  on</w:t>
            </w:r>
            <w:proofErr w:type="gramEnd"/>
            <w:r w:rsidRPr="00EE0B83">
              <w:rPr>
                <w:b/>
              </w:rPr>
              <w:t xml:space="preserve"> first occasion</w:t>
            </w:r>
          </w:p>
        </w:tc>
        <w:tc>
          <w:tcPr>
            <w:tcW w:w="5529" w:type="dxa"/>
          </w:tcPr>
          <w:p w14:paraId="0AC92A8F" w14:textId="77777777" w:rsidR="00EE0B83" w:rsidRDefault="00EE0B83" w:rsidP="00EE0B83">
            <w:pPr>
              <w:pStyle w:val="ListParagraph"/>
              <w:widowControl/>
              <w:numPr>
                <w:ilvl w:val="0"/>
                <w:numId w:val="21"/>
              </w:numPr>
            </w:pPr>
            <w:r w:rsidRPr="00CA71F2">
              <w:t>Complete additional time at end of class to make up for lateness or withdrawal of break times</w:t>
            </w:r>
          </w:p>
          <w:p w14:paraId="627264C6" w14:textId="77777777" w:rsidR="00EE0B83" w:rsidRDefault="00EE0B83" w:rsidP="00EE0B83">
            <w:pPr>
              <w:pStyle w:val="ListParagraph"/>
              <w:widowControl/>
              <w:numPr>
                <w:ilvl w:val="0"/>
                <w:numId w:val="21"/>
              </w:numPr>
            </w:pPr>
            <w:r>
              <w:t xml:space="preserve">Explain lateness is unacceptable </w:t>
            </w:r>
          </w:p>
          <w:p w14:paraId="5990DBF1" w14:textId="77777777" w:rsidR="00EE0B83" w:rsidRPr="00CA71F2" w:rsidRDefault="00EE0B83" w:rsidP="00EE0B83">
            <w:pPr>
              <w:pStyle w:val="ListParagraph"/>
              <w:widowControl/>
              <w:numPr>
                <w:ilvl w:val="0"/>
                <w:numId w:val="21"/>
              </w:numPr>
            </w:pPr>
            <w:r>
              <w:t xml:space="preserve">File note made </w:t>
            </w:r>
          </w:p>
          <w:p w14:paraId="2552887D" w14:textId="77777777" w:rsidR="00EE0B83" w:rsidRPr="001C1E6D" w:rsidRDefault="00EE0B83" w:rsidP="00EE0B83">
            <w:pPr>
              <w:pStyle w:val="ListParagraph"/>
              <w:widowControl/>
              <w:ind w:left="360"/>
            </w:pPr>
          </w:p>
        </w:tc>
      </w:tr>
      <w:tr w:rsidR="00EE0B83" w:rsidRPr="00CA71F2" w14:paraId="306477BF" w14:textId="77777777" w:rsidTr="4E470506">
        <w:trPr>
          <w:trHeight w:val="2084"/>
        </w:trPr>
        <w:tc>
          <w:tcPr>
            <w:tcW w:w="2694" w:type="dxa"/>
            <w:vMerge/>
          </w:tcPr>
          <w:p w14:paraId="59277A54" w14:textId="77777777" w:rsidR="00EE0B83" w:rsidRPr="00CA71F2" w:rsidRDefault="00EE0B83" w:rsidP="007A2639">
            <w:pPr>
              <w:pStyle w:val="ListParagraph"/>
              <w:widowControl/>
              <w:numPr>
                <w:ilvl w:val="0"/>
                <w:numId w:val="21"/>
              </w:numPr>
            </w:pPr>
          </w:p>
        </w:tc>
        <w:tc>
          <w:tcPr>
            <w:tcW w:w="2835" w:type="dxa"/>
          </w:tcPr>
          <w:p w14:paraId="5A8CC13B" w14:textId="77777777" w:rsidR="00EE0B83" w:rsidRDefault="00EE0B83" w:rsidP="0014782D">
            <w:pPr>
              <w:pStyle w:val="ListParagraph"/>
              <w:widowControl/>
              <w:numPr>
                <w:ilvl w:val="0"/>
                <w:numId w:val="23"/>
              </w:numPr>
              <w:rPr>
                <w:b/>
              </w:rPr>
            </w:pPr>
            <w:r w:rsidRPr="00597C4B">
              <w:rPr>
                <w:b/>
              </w:rPr>
              <w:t xml:space="preserve">Informal stage </w:t>
            </w:r>
          </w:p>
          <w:p w14:paraId="64DDD0AB" w14:textId="77777777" w:rsidR="00EE0B83" w:rsidRPr="00D9476F" w:rsidRDefault="00EE0B83" w:rsidP="0014782D">
            <w:pPr>
              <w:pStyle w:val="ListParagraph"/>
              <w:widowControl/>
              <w:ind w:left="360"/>
            </w:pPr>
            <w:r w:rsidRPr="00D9476F">
              <w:t>(</w:t>
            </w:r>
            <w:proofErr w:type="gramStart"/>
            <w:r w:rsidRPr="00D9476F">
              <w:t>verbal</w:t>
            </w:r>
            <w:proofErr w:type="gramEnd"/>
            <w:r w:rsidRPr="00D9476F">
              <w:t xml:space="preserve"> warning considered) </w:t>
            </w:r>
          </w:p>
          <w:p w14:paraId="2C9B20F7" w14:textId="77777777" w:rsidR="00EE0B83" w:rsidRDefault="00EE0B83" w:rsidP="0014782D">
            <w:pPr>
              <w:widowControl/>
            </w:pPr>
          </w:p>
          <w:p w14:paraId="564C6C56" w14:textId="77777777" w:rsidR="00EE0B83" w:rsidRPr="00CA71F2" w:rsidRDefault="00EE0B83" w:rsidP="0014782D">
            <w:pPr>
              <w:widowControl/>
            </w:pPr>
            <w:r>
              <w:t xml:space="preserve"> </w:t>
            </w:r>
          </w:p>
        </w:tc>
        <w:tc>
          <w:tcPr>
            <w:tcW w:w="5529" w:type="dxa"/>
          </w:tcPr>
          <w:p w14:paraId="4CE4F975" w14:textId="77777777" w:rsidR="00EE0B83" w:rsidRDefault="00EE0B83" w:rsidP="0014782D">
            <w:pPr>
              <w:pStyle w:val="ListParagraph"/>
              <w:widowControl/>
              <w:numPr>
                <w:ilvl w:val="0"/>
                <w:numId w:val="23"/>
              </w:numPr>
            </w:pPr>
            <w:r>
              <w:t>Explain concerns to learner</w:t>
            </w:r>
          </w:p>
          <w:p w14:paraId="0742CBA8" w14:textId="77777777" w:rsidR="00EE0B83" w:rsidRDefault="00EE0B83" w:rsidP="0014782D">
            <w:pPr>
              <w:pStyle w:val="ListParagraph"/>
              <w:widowControl/>
              <w:numPr>
                <w:ilvl w:val="0"/>
                <w:numId w:val="23"/>
              </w:numPr>
            </w:pPr>
            <w:r>
              <w:t xml:space="preserve">Issue verbal warning if appropriate </w:t>
            </w:r>
          </w:p>
          <w:p w14:paraId="288BB0D1" w14:textId="77777777" w:rsidR="00EE0B83" w:rsidRDefault="00EE0B83" w:rsidP="0014782D">
            <w:pPr>
              <w:pStyle w:val="ListParagraph"/>
              <w:widowControl/>
              <w:numPr>
                <w:ilvl w:val="0"/>
                <w:numId w:val="23"/>
              </w:numPr>
            </w:pPr>
            <w:r>
              <w:t xml:space="preserve">File note made/record on ILP </w:t>
            </w:r>
          </w:p>
          <w:p w14:paraId="120B1207" w14:textId="15A95940" w:rsidR="00EE0B83" w:rsidRPr="001C1E6D" w:rsidRDefault="00EE0B83" w:rsidP="0014782D">
            <w:pPr>
              <w:pStyle w:val="ListParagraph"/>
              <w:widowControl/>
              <w:numPr>
                <w:ilvl w:val="0"/>
                <w:numId w:val="23"/>
              </w:numPr>
            </w:pPr>
            <w:r w:rsidRPr="001C1E6D">
              <w:t xml:space="preserve">Inform Office Manager </w:t>
            </w:r>
          </w:p>
          <w:p w14:paraId="4DBF50B0" w14:textId="63FB386F" w:rsidR="00EE0B83" w:rsidRPr="001C1E6D" w:rsidRDefault="00EE0B83" w:rsidP="0014782D">
            <w:pPr>
              <w:pStyle w:val="ListParagraph"/>
              <w:widowControl/>
              <w:numPr>
                <w:ilvl w:val="0"/>
                <w:numId w:val="23"/>
              </w:numPr>
            </w:pPr>
            <w:r w:rsidRPr="001C1E6D">
              <w:t xml:space="preserve"> </w:t>
            </w:r>
            <w:r w:rsidR="00205C19">
              <w:t xml:space="preserve">OM </w:t>
            </w:r>
            <w:r w:rsidRPr="001C1E6D">
              <w:t xml:space="preserve">to inform </w:t>
            </w:r>
            <w:r w:rsidR="00205C19">
              <w:t>QM</w:t>
            </w:r>
            <w:r>
              <w:t xml:space="preserve"> &amp; referral partner asap </w:t>
            </w:r>
          </w:p>
          <w:p w14:paraId="3F8747FB" w14:textId="08719C62" w:rsidR="00EE0B83" w:rsidRDefault="6AE1ADF0" w:rsidP="0014782D">
            <w:pPr>
              <w:pStyle w:val="ListParagraph"/>
              <w:widowControl/>
              <w:numPr>
                <w:ilvl w:val="0"/>
                <w:numId w:val="23"/>
              </w:numPr>
            </w:pPr>
            <w:r>
              <w:t>OM</w:t>
            </w:r>
            <w:r w:rsidR="00EE0B83">
              <w:t xml:space="preserve"> to send letter of meeting outcome to learner &amp; parent/guardian </w:t>
            </w:r>
          </w:p>
          <w:p w14:paraId="43E12C12" w14:textId="77777777" w:rsidR="00EE0B83" w:rsidRPr="001C1E6D" w:rsidRDefault="00EE0B83" w:rsidP="0014782D">
            <w:pPr>
              <w:pStyle w:val="ListParagraph"/>
              <w:widowControl/>
              <w:numPr>
                <w:ilvl w:val="0"/>
                <w:numId w:val="23"/>
              </w:numPr>
            </w:pPr>
            <w:r>
              <w:t xml:space="preserve">Inform all tutors involved </w:t>
            </w:r>
          </w:p>
        </w:tc>
      </w:tr>
      <w:tr w:rsidR="00EE0B83" w:rsidRPr="00CA71F2" w14:paraId="51F3D1E9" w14:textId="77777777" w:rsidTr="4E470506">
        <w:trPr>
          <w:trHeight w:val="2084"/>
        </w:trPr>
        <w:tc>
          <w:tcPr>
            <w:tcW w:w="2694" w:type="dxa"/>
            <w:vMerge/>
          </w:tcPr>
          <w:p w14:paraId="19529FA0" w14:textId="77777777" w:rsidR="00EE0B83" w:rsidRPr="00CA71F2" w:rsidRDefault="00EE0B83" w:rsidP="007A2639">
            <w:pPr>
              <w:pStyle w:val="ListParagraph"/>
              <w:widowControl/>
              <w:numPr>
                <w:ilvl w:val="0"/>
                <w:numId w:val="21"/>
              </w:numPr>
            </w:pPr>
          </w:p>
        </w:tc>
        <w:tc>
          <w:tcPr>
            <w:tcW w:w="2835" w:type="dxa"/>
          </w:tcPr>
          <w:p w14:paraId="11C26A4F" w14:textId="77777777" w:rsidR="00EE0B83" w:rsidRPr="00597C4B" w:rsidRDefault="00EE0B83" w:rsidP="0014782D">
            <w:pPr>
              <w:pStyle w:val="ListParagraph"/>
              <w:widowControl/>
              <w:numPr>
                <w:ilvl w:val="0"/>
                <w:numId w:val="23"/>
              </w:numPr>
              <w:rPr>
                <w:b/>
              </w:rPr>
            </w:pPr>
            <w:r>
              <w:rPr>
                <w:b/>
              </w:rPr>
              <w:t>Stage 2 disciplinary procedure for 2</w:t>
            </w:r>
            <w:r w:rsidRPr="00D9476F">
              <w:rPr>
                <w:b/>
                <w:vertAlign w:val="superscript"/>
              </w:rPr>
              <w:t>nd</w:t>
            </w:r>
            <w:r>
              <w:rPr>
                <w:b/>
              </w:rPr>
              <w:t xml:space="preserve"> offence </w:t>
            </w:r>
          </w:p>
        </w:tc>
        <w:tc>
          <w:tcPr>
            <w:tcW w:w="5529" w:type="dxa"/>
          </w:tcPr>
          <w:p w14:paraId="6A75207A" w14:textId="3242958A" w:rsidR="00EE0B83" w:rsidRDefault="00EE0B83" w:rsidP="0014782D">
            <w:pPr>
              <w:pStyle w:val="ListParagraph"/>
              <w:widowControl/>
              <w:numPr>
                <w:ilvl w:val="0"/>
                <w:numId w:val="23"/>
              </w:numPr>
            </w:pPr>
            <w:r>
              <w:t xml:space="preserve">Tutor &amp; manager/colleague meets learner (given right to be accompanied) </w:t>
            </w:r>
          </w:p>
          <w:p w14:paraId="2A6BE8F9" w14:textId="77777777" w:rsidR="00EE0B83" w:rsidRDefault="00EE0B83" w:rsidP="0014782D">
            <w:pPr>
              <w:pStyle w:val="ListParagraph"/>
              <w:widowControl/>
              <w:numPr>
                <w:ilvl w:val="0"/>
                <w:numId w:val="23"/>
              </w:numPr>
            </w:pPr>
            <w:r>
              <w:t>Decision made on outcome (</w:t>
            </w:r>
            <w:proofErr w:type="gramStart"/>
            <w:r>
              <w:t>e.g.</w:t>
            </w:r>
            <w:proofErr w:type="gramEnd"/>
            <w:r>
              <w:t xml:space="preserve"> verbal/written warning) &amp; learner notified in writing of outcome/minutes of meeting kept. </w:t>
            </w:r>
          </w:p>
          <w:p w14:paraId="08D56D94" w14:textId="77777777" w:rsidR="00EE0B83" w:rsidRDefault="00EE0B83" w:rsidP="0014782D">
            <w:pPr>
              <w:pStyle w:val="ListParagraph"/>
              <w:widowControl/>
              <w:numPr>
                <w:ilvl w:val="0"/>
                <w:numId w:val="23"/>
              </w:numPr>
            </w:pPr>
            <w:r>
              <w:t xml:space="preserve"> File note made/record on ILP </w:t>
            </w:r>
          </w:p>
          <w:p w14:paraId="7ED9876D" w14:textId="29CEE27F" w:rsidR="00EE0B83" w:rsidRPr="001C1E6D" w:rsidRDefault="00EE0B83" w:rsidP="0014782D">
            <w:pPr>
              <w:pStyle w:val="ListParagraph"/>
              <w:widowControl/>
              <w:numPr>
                <w:ilvl w:val="0"/>
                <w:numId w:val="23"/>
              </w:numPr>
            </w:pPr>
            <w:r w:rsidRPr="001C1E6D">
              <w:t xml:space="preserve">Inform Office Manager  </w:t>
            </w:r>
          </w:p>
          <w:p w14:paraId="7A2D576E" w14:textId="5ACB2B54" w:rsidR="00EE0B83" w:rsidRPr="001C1E6D" w:rsidRDefault="00205C19" w:rsidP="0014782D">
            <w:pPr>
              <w:pStyle w:val="ListParagraph"/>
              <w:widowControl/>
              <w:numPr>
                <w:ilvl w:val="0"/>
                <w:numId w:val="23"/>
              </w:numPr>
            </w:pPr>
            <w:r>
              <w:t>OM</w:t>
            </w:r>
            <w:r w:rsidR="00EE0B83" w:rsidRPr="001C1E6D">
              <w:t xml:space="preserve"> to inform </w:t>
            </w:r>
            <w:r>
              <w:t>QM</w:t>
            </w:r>
            <w:r w:rsidR="00EE0B83">
              <w:t xml:space="preserve"> &amp; referral partner asap </w:t>
            </w:r>
          </w:p>
          <w:p w14:paraId="38801A76" w14:textId="0B542837" w:rsidR="00EE0B83" w:rsidRDefault="00205C19" w:rsidP="0014782D">
            <w:pPr>
              <w:pStyle w:val="ListParagraph"/>
              <w:widowControl/>
              <w:numPr>
                <w:ilvl w:val="0"/>
                <w:numId w:val="23"/>
              </w:numPr>
            </w:pPr>
            <w:r>
              <w:t>OM</w:t>
            </w:r>
            <w:r w:rsidR="00EE0B83" w:rsidRPr="001C1E6D">
              <w:t xml:space="preserve"> to send letter of</w:t>
            </w:r>
            <w:r w:rsidR="00EE0B83">
              <w:t xml:space="preserve"> meeting outcome </w:t>
            </w:r>
            <w:r w:rsidR="00EE0B83" w:rsidRPr="001C1E6D">
              <w:t xml:space="preserve">to learner &amp; parent/guardian </w:t>
            </w:r>
          </w:p>
          <w:p w14:paraId="2583F251" w14:textId="77777777" w:rsidR="00EE0B83" w:rsidRDefault="00EE0B83" w:rsidP="0014782D">
            <w:pPr>
              <w:pStyle w:val="ListParagraph"/>
              <w:widowControl/>
              <w:numPr>
                <w:ilvl w:val="0"/>
                <w:numId w:val="23"/>
              </w:numPr>
            </w:pPr>
            <w:r>
              <w:t>Inform all tutors involved</w:t>
            </w:r>
          </w:p>
        </w:tc>
      </w:tr>
      <w:tr w:rsidR="00EE0B83" w:rsidRPr="00CA71F2" w14:paraId="46689AFA" w14:textId="77777777" w:rsidTr="4E470506">
        <w:trPr>
          <w:trHeight w:val="2084"/>
        </w:trPr>
        <w:tc>
          <w:tcPr>
            <w:tcW w:w="2694" w:type="dxa"/>
            <w:vMerge/>
          </w:tcPr>
          <w:p w14:paraId="11C8B23C" w14:textId="77777777" w:rsidR="00EE0B83" w:rsidRPr="00CA71F2" w:rsidRDefault="00EE0B83" w:rsidP="00EE0B83">
            <w:pPr>
              <w:pStyle w:val="ListParagraph"/>
              <w:widowControl/>
              <w:ind w:left="360"/>
            </w:pPr>
          </w:p>
        </w:tc>
        <w:tc>
          <w:tcPr>
            <w:tcW w:w="2835" w:type="dxa"/>
          </w:tcPr>
          <w:p w14:paraId="5B6A726D" w14:textId="77777777" w:rsidR="00EE0B83" w:rsidRPr="00597C4B" w:rsidRDefault="00EE0B83" w:rsidP="0014782D">
            <w:pPr>
              <w:pStyle w:val="ListParagraph"/>
              <w:widowControl/>
              <w:numPr>
                <w:ilvl w:val="0"/>
                <w:numId w:val="23"/>
              </w:numPr>
              <w:rPr>
                <w:b/>
              </w:rPr>
            </w:pPr>
            <w:r>
              <w:rPr>
                <w:b/>
              </w:rPr>
              <w:t>Stage 3 disciplinary procedure for 3</w:t>
            </w:r>
            <w:r w:rsidRPr="00D9476F">
              <w:rPr>
                <w:b/>
                <w:vertAlign w:val="superscript"/>
              </w:rPr>
              <w:t>rd</w:t>
            </w:r>
            <w:r>
              <w:rPr>
                <w:b/>
              </w:rPr>
              <w:t xml:space="preserve"> offence </w:t>
            </w:r>
          </w:p>
        </w:tc>
        <w:tc>
          <w:tcPr>
            <w:tcW w:w="5529" w:type="dxa"/>
          </w:tcPr>
          <w:p w14:paraId="1DB49624" w14:textId="1BED257E" w:rsidR="00EE0B83" w:rsidRPr="001C1E6D" w:rsidRDefault="00EE0B83" w:rsidP="0014782D">
            <w:pPr>
              <w:pStyle w:val="ListParagraph"/>
              <w:widowControl/>
              <w:numPr>
                <w:ilvl w:val="0"/>
                <w:numId w:val="23"/>
              </w:numPr>
            </w:pPr>
            <w:r w:rsidRPr="001C1E6D">
              <w:t xml:space="preserve">Inform Office Manager </w:t>
            </w:r>
          </w:p>
          <w:p w14:paraId="33F0B50D" w14:textId="77777777" w:rsidR="00EE0B83" w:rsidRPr="001C1E6D" w:rsidRDefault="00EE0B83" w:rsidP="0014782D">
            <w:pPr>
              <w:pStyle w:val="ListParagraph"/>
              <w:widowControl/>
              <w:numPr>
                <w:ilvl w:val="0"/>
                <w:numId w:val="23"/>
              </w:numPr>
            </w:pPr>
            <w:r w:rsidRPr="001C1E6D">
              <w:t xml:space="preserve">Record on ILP/ file note </w:t>
            </w:r>
          </w:p>
          <w:p w14:paraId="345E82A0" w14:textId="154CDDAF" w:rsidR="00EE0B83" w:rsidRPr="001C1E6D" w:rsidRDefault="6AE1ADF0" w:rsidP="0014782D">
            <w:pPr>
              <w:pStyle w:val="ListParagraph"/>
              <w:widowControl/>
              <w:numPr>
                <w:ilvl w:val="0"/>
                <w:numId w:val="23"/>
              </w:numPr>
            </w:pPr>
            <w:r>
              <w:t>OM</w:t>
            </w:r>
            <w:r w:rsidR="00EE0B83">
              <w:t xml:space="preserve"> to inform </w:t>
            </w:r>
            <w:r>
              <w:t>QM</w:t>
            </w:r>
            <w:r w:rsidR="00EE0B83">
              <w:t xml:space="preserve"> &amp; referral partner &amp; college asap </w:t>
            </w:r>
          </w:p>
          <w:p w14:paraId="28C5F1DE" w14:textId="77777777" w:rsidR="00EE0B83" w:rsidRDefault="00EE0B83" w:rsidP="0014782D">
            <w:pPr>
              <w:pStyle w:val="ListParagraph"/>
              <w:widowControl/>
              <w:numPr>
                <w:ilvl w:val="0"/>
                <w:numId w:val="23"/>
              </w:numPr>
            </w:pPr>
            <w:r>
              <w:t xml:space="preserve">Letter sent to learner inviting to disciplinary meeting </w:t>
            </w:r>
          </w:p>
          <w:p w14:paraId="4CDC9EE6" w14:textId="77777777" w:rsidR="00EE0B83" w:rsidRDefault="00EE0B83" w:rsidP="0014782D">
            <w:pPr>
              <w:pStyle w:val="ListParagraph"/>
              <w:widowControl/>
              <w:numPr>
                <w:ilvl w:val="0"/>
                <w:numId w:val="23"/>
              </w:numPr>
            </w:pPr>
            <w:r>
              <w:t xml:space="preserve">Consider learner response at meeting – decision made - may be </w:t>
            </w:r>
            <w:r w:rsidRPr="00CA71F2">
              <w:t xml:space="preserve">removed from </w:t>
            </w:r>
            <w:proofErr w:type="spellStart"/>
            <w:r w:rsidRPr="00CA71F2">
              <w:t>programme</w:t>
            </w:r>
            <w:proofErr w:type="spellEnd"/>
          </w:p>
          <w:p w14:paraId="46C8C1CF" w14:textId="77777777" w:rsidR="00EE0B83" w:rsidRDefault="00EE0B83" w:rsidP="0014782D">
            <w:pPr>
              <w:pStyle w:val="ListParagraph"/>
              <w:widowControl/>
              <w:ind w:left="360"/>
            </w:pPr>
          </w:p>
          <w:p w14:paraId="1EBFFD64" w14:textId="77777777" w:rsidR="00EE0B83" w:rsidRDefault="00EE0B83" w:rsidP="0014782D">
            <w:pPr>
              <w:pStyle w:val="ListParagraph"/>
              <w:widowControl/>
              <w:ind w:left="360"/>
            </w:pPr>
          </w:p>
        </w:tc>
      </w:tr>
    </w:tbl>
    <w:p w14:paraId="360E44C2" w14:textId="77777777" w:rsidR="007A2639" w:rsidRPr="00CA71F2" w:rsidRDefault="007A2639" w:rsidP="007A2639"/>
    <w:p w14:paraId="5C709B72" w14:textId="77777777" w:rsidR="00574B0C" w:rsidRDefault="00574B0C" w:rsidP="00033E2E">
      <w:pPr>
        <w:spacing w:line="247" w:lineRule="exact"/>
        <w:ind w:left="20"/>
        <w:jc w:val="center"/>
        <w:rPr>
          <w:rFonts w:ascii="Calibri" w:hAnsi="Calibri"/>
          <w:b/>
          <w:sz w:val="24"/>
          <w:szCs w:val="24"/>
        </w:rPr>
      </w:pPr>
    </w:p>
    <w:p w14:paraId="67083D80" w14:textId="77777777" w:rsidR="00574B0C" w:rsidRDefault="00574B0C" w:rsidP="00033E2E">
      <w:pPr>
        <w:spacing w:line="247" w:lineRule="exact"/>
        <w:ind w:left="20"/>
        <w:jc w:val="center"/>
        <w:rPr>
          <w:rFonts w:ascii="Calibri" w:hAnsi="Calibri"/>
          <w:b/>
          <w:sz w:val="24"/>
          <w:szCs w:val="24"/>
        </w:rPr>
      </w:pPr>
    </w:p>
    <w:p w14:paraId="422C5694" w14:textId="77777777" w:rsidR="00574B0C" w:rsidRDefault="00574B0C" w:rsidP="00033E2E">
      <w:pPr>
        <w:spacing w:line="247" w:lineRule="exact"/>
        <w:ind w:left="20"/>
        <w:jc w:val="center"/>
        <w:rPr>
          <w:rFonts w:ascii="Calibri" w:hAnsi="Calibri"/>
          <w:b/>
          <w:sz w:val="24"/>
          <w:szCs w:val="24"/>
        </w:rPr>
      </w:pPr>
    </w:p>
    <w:p w14:paraId="3A024801" w14:textId="77777777" w:rsidR="00574B0C" w:rsidRDefault="00574B0C" w:rsidP="00033E2E">
      <w:pPr>
        <w:spacing w:line="247" w:lineRule="exact"/>
        <w:ind w:left="20"/>
        <w:jc w:val="center"/>
        <w:rPr>
          <w:rFonts w:ascii="Calibri" w:hAnsi="Calibri"/>
          <w:b/>
          <w:sz w:val="24"/>
          <w:szCs w:val="24"/>
        </w:rPr>
      </w:pPr>
    </w:p>
    <w:p w14:paraId="049118D9" w14:textId="77777777" w:rsidR="00574B0C" w:rsidRDefault="00574B0C" w:rsidP="00033E2E">
      <w:pPr>
        <w:spacing w:line="247" w:lineRule="exact"/>
        <w:ind w:left="20"/>
        <w:jc w:val="center"/>
        <w:rPr>
          <w:rFonts w:ascii="Calibri" w:hAnsi="Calibri"/>
          <w:b/>
          <w:sz w:val="24"/>
          <w:szCs w:val="24"/>
        </w:rPr>
      </w:pPr>
    </w:p>
    <w:p w14:paraId="4D72DF13" w14:textId="77777777" w:rsidR="00574B0C" w:rsidRDefault="00574B0C" w:rsidP="00033E2E">
      <w:pPr>
        <w:spacing w:line="247" w:lineRule="exact"/>
        <w:ind w:left="20"/>
        <w:jc w:val="center"/>
        <w:rPr>
          <w:rFonts w:ascii="Calibri" w:hAnsi="Calibri"/>
          <w:b/>
          <w:sz w:val="24"/>
          <w:szCs w:val="24"/>
        </w:rPr>
      </w:pPr>
    </w:p>
    <w:p w14:paraId="4AE4B61E" w14:textId="77777777" w:rsidR="00574B0C" w:rsidRDefault="00574B0C" w:rsidP="00033E2E">
      <w:pPr>
        <w:spacing w:line="247" w:lineRule="exact"/>
        <w:ind w:left="20"/>
        <w:jc w:val="center"/>
        <w:rPr>
          <w:rFonts w:ascii="Calibri" w:hAnsi="Calibri"/>
          <w:b/>
          <w:sz w:val="24"/>
          <w:szCs w:val="24"/>
        </w:rPr>
      </w:pPr>
    </w:p>
    <w:p w14:paraId="432B6B0C" w14:textId="77777777" w:rsidR="00574B0C" w:rsidRDefault="00574B0C" w:rsidP="00033E2E">
      <w:pPr>
        <w:spacing w:line="247" w:lineRule="exact"/>
        <w:ind w:left="20"/>
        <w:jc w:val="center"/>
        <w:rPr>
          <w:rFonts w:ascii="Calibri" w:hAnsi="Calibri"/>
          <w:b/>
          <w:sz w:val="24"/>
          <w:szCs w:val="24"/>
        </w:rPr>
      </w:pPr>
    </w:p>
    <w:p w14:paraId="73B69681" w14:textId="77777777" w:rsidR="00574B0C" w:rsidRDefault="00574B0C" w:rsidP="00033E2E">
      <w:pPr>
        <w:spacing w:line="247" w:lineRule="exact"/>
        <w:ind w:left="20"/>
        <w:jc w:val="center"/>
        <w:rPr>
          <w:rFonts w:ascii="Calibri" w:hAnsi="Calibri"/>
          <w:b/>
          <w:sz w:val="24"/>
          <w:szCs w:val="24"/>
        </w:rPr>
      </w:pPr>
    </w:p>
    <w:sectPr w:rsidR="00574B0C" w:rsidSect="005C1E7D">
      <w:headerReference w:type="default" r:id="rId11"/>
      <w:footerReference w:type="default" r:id="rId12"/>
      <w:pgSz w:w="11906" w:h="16838" w:code="9"/>
      <w:pgMar w:top="567" w:right="1440" w:bottom="567" w:left="1440"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E7996" w14:textId="77777777" w:rsidR="00FF69EC" w:rsidRDefault="00FF69EC" w:rsidP="00452CDA">
      <w:r>
        <w:separator/>
      </w:r>
    </w:p>
  </w:endnote>
  <w:endnote w:type="continuationSeparator" w:id="0">
    <w:p w14:paraId="1AD30732" w14:textId="77777777" w:rsidR="00FF69EC" w:rsidRDefault="00FF69EC" w:rsidP="00452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charset w:val="00"/>
    <w:family w:val="swiss"/>
    <w:pitch w:val="variable"/>
    <w:sig w:usb0="00000287" w:usb1="00000800" w:usb2="00000000" w:usb3="00000000" w:csb0="0000009F" w:csb1="00000000"/>
  </w:font>
  <w:font w:name="HelveticaNeueLT Std Med Cn">
    <w:altName w:val="HelveticaNeueLT Std Med C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371823"/>
      <w:docPartObj>
        <w:docPartGallery w:val="Page Numbers (Bottom of Page)"/>
        <w:docPartUnique/>
      </w:docPartObj>
    </w:sdtPr>
    <w:sdtContent>
      <w:sdt>
        <w:sdtPr>
          <w:id w:val="565050477"/>
          <w:docPartObj>
            <w:docPartGallery w:val="Page Numbers (Top of Page)"/>
            <w:docPartUnique/>
          </w:docPartObj>
        </w:sdtPr>
        <w:sdtContent>
          <w:p w14:paraId="3ECDF83A" w14:textId="77777777" w:rsidR="005433FA" w:rsidRDefault="005433FA">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EA17D2">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EA17D2">
              <w:rPr>
                <w:b/>
                <w:noProof/>
              </w:rPr>
              <w:t>10</w:t>
            </w:r>
            <w:r>
              <w:rPr>
                <w:b/>
                <w:sz w:val="24"/>
                <w:szCs w:val="24"/>
              </w:rPr>
              <w:fldChar w:fldCharType="end"/>
            </w:r>
          </w:p>
        </w:sdtContent>
      </w:sdt>
    </w:sdtContent>
  </w:sdt>
  <w:p w14:paraId="7EB89D5C" w14:textId="77777777" w:rsidR="005433FA" w:rsidRDefault="005433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8742D" w14:textId="77777777" w:rsidR="00FF69EC" w:rsidRDefault="00FF69EC" w:rsidP="00452CDA">
      <w:r>
        <w:separator/>
      </w:r>
    </w:p>
  </w:footnote>
  <w:footnote w:type="continuationSeparator" w:id="0">
    <w:p w14:paraId="0B9DDA08" w14:textId="77777777" w:rsidR="00FF69EC" w:rsidRDefault="00FF69EC" w:rsidP="00452C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0DACC" w14:textId="38AB8F67" w:rsidR="00A21119" w:rsidRDefault="00A21119" w:rsidP="00A21119">
    <w:pPr>
      <w:pStyle w:val="Header"/>
      <w:jc w:val="right"/>
    </w:pPr>
    <w:r>
      <w:rPr>
        <w:noProof/>
      </w:rPr>
      <w:drawing>
        <wp:inline distT="0" distB="0" distL="0" distR="0" wp14:anchorId="28A92D93" wp14:editId="7D461AFE">
          <wp:extent cx="1257300" cy="509905"/>
          <wp:effectExtent l="0" t="0" r="0" b="4445"/>
          <wp:docPr id="971083785" name="Picture 971083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1083785" name="Picture 97108378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57300" cy="509905"/>
                  </a:xfrm>
                  <a:prstGeom prst="rect">
                    <a:avLst/>
                  </a:prstGeom>
                </pic:spPr>
              </pic:pic>
            </a:graphicData>
          </a:graphic>
        </wp:inline>
      </w:drawing>
    </w:r>
  </w:p>
  <w:p w14:paraId="1A199D69" w14:textId="63B87CBD" w:rsidR="00A21119" w:rsidRDefault="00A21119">
    <w:pPr>
      <w:pStyle w:val="Header"/>
    </w:pPr>
  </w:p>
  <w:p w14:paraId="37965652" w14:textId="77777777" w:rsidR="00A21119" w:rsidRDefault="00A211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E5536"/>
    <w:multiLevelType w:val="hybridMultilevel"/>
    <w:tmpl w:val="6FD000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F66ADF"/>
    <w:multiLevelType w:val="hybridMultilevel"/>
    <w:tmpl w:val="77402E42"/>
    <w:lvl w:ilvl="0" w:tplc="488212E2">
      <w:numFmt w:val="bullet"/>
      <w:lvlText w:val="•"/>
      <w:lvlJc w:val="left"/>
      <w:pPr>
        <w:ind w:left="76"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D41ED7"/>
    <w:multiLevelType w:val="hybridMultilevel"/>
    <w:tmpl w:val="85E8A880"/>
    <w:lvl w:ilvl="0" w:tplc="A31624D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B8F7AB3"/>
    <w:multiLevelType w:val="hybridMultilevel"/>
    <w:tmpl w:val="05FE3122"/>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4" w15:restartNumberingAfterBreak="0">
    <w:nsid w:val="1C6756EB"/>
    <w:multiLevelType w:val="hybridMultilevel"/>
    <w:tmpl w:val="DB4C853A"/>
    <w:lvl w:ilvl="0" w:tplc="488212E2">
      <w:numFmt w:val="bullet"/>
      <w:lvlText w:val="•"/>
      <w:lvlJc w:val="left"/>
      <w:pPr>
        <w:ind w:left="76" w:hanging="360"/>
      </w:pPr>
      <w:rPr>
        <w:rFonts w:ascii="Calibri" w:eastAsiaTheme="minorHAnsi" w:hAnsi="Calibri" w:cs="Arial" w:hint="default"/>
      </w:rPr>
    </w:lvl>
    <w:lvl w:ilvl="1" w:tplc="08090003" w:tentative="1">
      <w:start w:val="1"/>
      <w:numFmt w:val="bullet"/>
      <w:lvlText w:val="o"/>
      <w:lvlJc w:val="left"/>
      <w:pPr>
        <w:ind w:left="796" w:hanging="360"/>
      </w:pPr>
      <w:rPr>
        <w:rFonts w:ascii="Courier New" w:hAnsi="Courier New" w:cs="Courier New" w:hint="default"/>
      </w:rPr>
    </w:lvl>
    <w:lvl w:ilvl="2" w:tplc="08090005" w:tentative="1">
      <w:start w:val="1"/>
      <w:numFmt w:val="bullet"/>
      <w:lvlText w:val=""/>
      <w:lvlJc w:val="left"/>
      <w:pPr>
        <w:ind w:left="1516" w:hanging="360"/>
      </w:pPr>
      <w:rPr>
        <w:rFonts w:ascii="Wingdings" w:hAnsi="Wingdings" w:hint="default"/>
      </w:rPr>
    </w:lvl>
    <w:lvl w:ilvl="3" w:tplc="08090001" w:tentative="1">
      <w:start w:val="1"/>
      <w:numFmt w:val="bullet"/>
      <w:lvlText w:val=""/>
      <w:lvlJc w:val="left"/>
      <w:pPr>
        <w:ind w:left="2236" w:hanging="360"/>
      </w:pPr>
      <w:rPr>
        <w:rFonts w:ascii="Symbol" w:hAnsi="Symbol" w:hint="default"/>
      </w:rPr>
    </w:lvl>
    <w:lvl w:ilvl="4" w:tplc="08090003" w:tentative="1">
      <w:start w:val="1"/>
      <w:numFmt w:val="bullet"/>
      <w:lvlText w:val="o"/>
      <w:lvlJc w:val="left"/>
      <w:pPr>
        <w:ind w:left="2956" w:hanging="360"/>
      </w:pPr>
      <w:rPr>
        <w:rFonts w:ascii="Courier New" w:hAnsi="Courier New" w:cs="Courier New" w:hint="default"/>
      </w:rPr>
    </w:lvl>
    <w:lvl w:ilvl="5" w:tplc="08090005" w:tentative="1">
      <w:start w:val="1"/>
      <w:numFmt w:val="bullet"/>
      <w:lvlText w:val=""/>
      <w:lvlJc w:val="left"/>
      <w:pPr>
        <w:ind w:left="3676" w:hanging="360"/>
      </w:pPr>
      <w:rPr>
        <w:rFonts w:ascii="Wingdings" w:hAnsi="Wingdings" w:hint="default"/>
      </w:rPr>
    </w:lvl>
    <w:lvl w:ilvl="6" w:tplc="08090001" w:tentative="1">
      <w:start w:val="1"/>
      <w:numFmt w:val="bullet"/>
      <w:lvlText w:val=""/>
      <w:lvlJc w:val="left"/>
      <w:pPr>
        <w:ind w:left="4396" w:hanging="360"/>
      </w:pPr>
      <w:rPr>
        <w:rFonts w:ascii="Symbol" w:hAnsi="Symbol" w:hint="default"/>
      </w:rPr>
    </w:lvl>
    <w:lvl w:ilvl="7" w:tplc="08090003" w:tentative="1">
      <w:start w:val="1"/>
      <w:numFmt w:val="bullet"/>
      <w:lvlText w:val="o"/>
      <w:lvlJc w:val="left"/>
      <w:pPr>
        <w:ind w:left="5116" w:hanging="360"/>
      </w:pPr>
      <w:rPr>
        <w:rFonts w:ascii="Courier New" w:hAnsi="Courier New" w:cs="Courier New" w:hint="default"/>
      </w:rPr>
    </w:lvl>
    <w:lvl w:ilvl="8" w:tplc="08090005" w:tentative="1">
      <w:start w:val="1"/>
      <w:numFmt w:val="bullet"/>
      <w:lvlText w:val=""/>
      <w:lvlJc w:val="left"/>
      <w:pPr>
        <w:ind w:left="5836" w:hanging="360"/>
      </w:pPr>
      <w:rPr>
        <w:rFonts w:ascii="Wingdings" w:hAnsi="Wingdings" w:hint="default"/>
      </w:rPr>
    </w:lvl>
  </w:abstractNum>
  <w:abstractNum w:abstractNumId="5" w15:restartNumberingAfterBreak="0">
    <w:nsid w:val="1F844971"/>
    <w:multiLevelType w:val="hybridMultilevel"/>
    <w:tmpl w:val="851AAB56"/>
    <w:lvl w:ilvl="0" w:tplc="488212E2">
      <w:numFmt w:val="bullet"/>
      <w:lvlText w:val="•"/>
      <w:lvlJc w:val="left"/>
      <w:pPr>
        <w:ind w:left="76"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C13AA8"/>
    <w:multiLevelType w:val="hybridMultilevel"/>
    <w:tmpl w:val="D38EAF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8BF41E1"/>
    <w:multiLevelType w:val="hybridMultilevel"/>
    <w:tmpl w:val="2EB077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90372E6"/>
    <w:multiLevelType w:val="hybridMultilevel"/>
    <w:tmpl w:val="508A115C"/>
    <w:lvl w:ilvl="0" w:tplc="488212E2">
      <w:numFmt w:val="bullet"/>
      <w:lvlText w:val="•"/>
      <w:lvlJc w:val="left"/>
      <w:pPr>
        <w:ind w:left="-208" w:hanging="360"/>
      </w:pPr>
      <w:rPr>
        <w:rFonts w:ascii="Calibri" w:eastAsiaTheme="minorHAnsi" w:hAnsi="Calibri" w:cs="Aria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9" w15:restartNumberingAfterBreak="0">
    <w:nsid w:val="39647743"/>
    <w:multiLevelType w:val="hybridMultilevel"/>
    <w:tmpl w:val="DF3CC2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CBC4A48"/>
    <w:multiLevelType w:val="hybridMultilevel"/>
    <w:tmpl w:val="BB9CE96C"/>
    <w:lvl w:ilvl="0" w:tplc="488212E2">
      <w:numFmt w:val="bullet"/>
      <w:lvlText w:val="•"/>
      <w:lvlJc w:val="left"/>
      <w:pPr>
        <w:ind w:left="76"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190C86"/>
    <w:multiLevelType w:val="hybridMultilevel"/>
    <w:tmpl w:val="604837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33A5106"/>
    <w:multiLevelType w:val="hybridMultilevel"/>
    <w:tmpl w:val="3DFC65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3E97361"/>
    <w:multiLevelType w:val="hybridMultilevel"/>
    <w:tmpl w:val="5F64E99E"/>
    <w:lvl w:ilvl="0" w:tplc="488212E2">
      <w:numFmt w:val="bullet"/>
      <w:lvlText w:val="•"/>
      <w:lvlJc w:val="left"/>
      <w:pPr>
        <w:ind w:left="76"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DE63E5"/>
    <w:multiLevelType w:val="hybridMultilevel"/>
    <w:tmpl w:val="0D36137C"/>
    <w:lvl w:ilvl="0" w:tplc="C53C45E4">
      <w:start w:val="1"/>
      <w:numFmt w:val="bullet"/>
      <w:lvlText w:val=""/>
      <w:lvlJc w:val="left"/>
      <w:pPr>
        <w:ind w:left="43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E1428D"/>
    <w:multiLevelType w:val="hybridMultilevel"/>
    <w:tmpl w:val="9AC61F4A"/>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16" w15:restartNumberingAfterBreak="0">
    <w:nsid w:val="4A5A2403"/>
    <w:multiLevelType w:val="hybridMultilevel"/>
    <w:tmpl w:val="7FE6F730"/>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17" w15:restartNumberingAfterBreak="0">
    <w:nsid w:val="55C530C5"/>
    <w:multiLevelType w:val="hybridMultilevel"/>
    <w:tmpl w:val="59D6357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5BF218F4"/>
    <w:multiLevelType w:val="hybridMultilevel"/>
    <w:tmpl w:val="BA74A1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32143B7"/>
    <w:multiLevelType w:val="multilevel"/>
    <w:tmpl w:val="96BE6B2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63311B4F"/>
    <w:multiLevelType w:val="hybridMultilevel"/>
    <w:tmpl w:val="9754F9CC"/>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21" w15:restartNumberingAfterBreak="0">
    <w:nsid w:val="672F4C2B"/>
    <w:multiLevelType w:val="hybridMultilevel"/>
    <w:tmpl w:val="AD203AEC"/>
    <w:lvl w:ilvl="0" w:tplc="488212E2">
      <w:numFmt w:val="bullet"/>
      <w:lvlText w:val="•"/>
      <w:lvlJc w:val="left"/>
      <w:pPr>
        <w:ind w:left="-492" w:hanging="360"/>
      </w:pPr>
      <w:rPr>
        <w:rFonts w:ascii="Calibri" w:eastAsiaTheme="minorHAnsi" w:hAnsi="Calibri" w:cs="Arial" w:hint="default"/>
      </w:rPr>
    </w:lvl>
    <w:lvl w:ilvl="1" w:tplc="08090003" w:tentative="1">
      <w:start w:val="1"/>
      <w:numFmt w:val="bullet"/>
      <w:lvlText w:val="o"/>
      <w:lvlJc w:val="left"/>
      <w:pPr>
        <w:ind w:left="872" w:hanging="360"/>
      </w:pPr>
      <w:rPr>
        <w:rFonts w:ascii="Courier New" w:hAnsi="Courier New" w:cs="Courier New" w:hint="default"/>
      </w:rPr>
    </w:lvl>
    <w:lvl w:ilvl="2" w:tplc="08090005" w:tentative="1">
      <w:start w:val="1"/>
      <w:numFmt w:val="bullet"/>
      <w:lvlText w:val=""/>
      <w:lvlJc w:val="left"/>
      <w:pPr>
        <w:ind w:left="1592" w:hanging="360"/>
      </w:pPr>
      <w:rPr>
        <w:rFonts w:ascii="Wingdings" w:hAnsi="Wingdings" w:hint="default"/>
      </w:rPr>
    </w:lvl>
    <w:lvl w:ilvl="3" w:tplc="08090001" w:tentative="1">
      <w:start w:val="1"/>
      <w:numFmt w:val="bullet"/>
      <w:lvlText w:val=""/>
      <w:lvlJc w:val="left"/>
      <w:pPr>
        <w:ind w:left="2312" w:hanging="360"/>
      </w:pPr>
      <w:rPr>
        <w:rFonts w:ascii="Symbol" w:hAnsi="Symbol" w:hint="default"/>
      </w:rPr>
    </w:lvl>
    <w:lvl w:ilvl="4" w:tplc="08090003" w:tentative="1">
      <w:start w:val="1"/>
      <w:numFmt w:val="bullet"/>
      <w:lvlText w:val="o"/>
      <w:lvlJc w:val="left"/>
      <w:pPr>
        <w:ind w:left="3032" w:hanging="360"/>
      </w:pPr>
      <w:rPr>
        <w:rFonts w:ascii="Courier New" w:hAnsi="Courier New" w:cs="Courier New" w:hint="default"/>
      </w:rPr>
    </w:lvl>
    <w:lvl w:ilvl="5" w:tplc="08090005" w:tentative="1">
      <w:start w:val="1"/>
      <w:numFmt w:val="bullet"/>
      <w:lvlText w:val=""/>
      <w:lvlJc w:val="left"/>
      <w:pPr>
        <w:ind w:left="3752" w:hanging="360"/>
      </w:pPr>
      <w:rPr>
        <w:rFonts w:ascii="Wingdings" w:hAnsi="Wingdings" w:hint="default"/>
      </w:rPr>
    </w:lvl>
    <w:lvl w:ilvl="6" w:tplc="08090001" w:tentative="1">
      <w:start w:val="1"/>
      <w:numFmt w:val="bullet"/>
      <w:lvlText w:val=""/>
      <w:lvlJc w:val="left"/>
      <w:pPr>
        <w:ind w:left="4472" w:hanging="360"/>
      </w:pPr>
      <w:rPr>
        <w:rFonts w:ascii="Symbol" w:hAnsi="Symbol" w:hint="default"/>
      </w:rPr>
    </w:lvl>
    <w:lvl w:ilvl="7" w:tplc="08090003" w:tentative="1">
      <w:start w:val="1"/>
      <w:numFmt w:val="bullet"/>
      <w:lvlText w:val="o"/>
      <w:lvlJc w:val="left"/>
      <w:pPr>
        <w:ind w:left="5192" w:hanging="360"/>
      </w:pPr>
      <w:rPr>
        <w:rFonts w:ascii="Courier New" w:hAnsi="Courier New" w:cs="Courier New" w:hint="default"/>
      </w:rPr>
    </w:lvl>
    <w:lvl w:ilvl="8" w:tplc="08090005" w:tentative="1">
      <w:start w:val="1"/>
      <w:numFmt w:val="bullet"/>
      <w:lvlText w:val=""/>
      <w:lvlJc w:val="left"/>
      <w:pPr>
        <w:ind w:left="5912" w:hanging="360"/>
      </w:pPr>
      <w:rPr>
        <w:rFonts w:ascii="Wingdings" w:hAnsi="Wingdings" w:hint="default"/>
      </w:rPr>
    </w:lvl>
  </w:abstractNum>
  <w:abstractNum w:abstractNumId="22" w15:restartNumberingAfterBreak="0">
    <w:nsid w:val="69024878"/>
    <w:multiLevelType w:val="hybridMultilevel"/>
    <w:tmpl w:val="C9F69B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3886BCC"/>
    <w:multiLevelType w:val="hybridMultilevel"/>
    <w:tmpl w:val="640A31B4"/>
    <w:lvl w:ilvl="0" w:tplc="488212E2">
      <w:numFmt w:val="bullet"/>
      <w:lvlText w:val="•"/>
      <w:lvlJc w:val="left"/>
      <w:pPr>
        <w:ind w:left="76"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8F0AC8"/>
    <w:multiLevelType w:val="hybridMultilevel"/>
    <w:tmpl w:val="1BBAF0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9C82DDB"/>
    <w:multiLevelType w:val="hybridMultilevel"/>
    <w:tmpl w:val="B5A4D30C"/>
    <w:lvl w:ilvl="0" w:tplc="488212E2">
      <w:numFmt w:val="bullet"/>
      <w:lvlText w:val="•"/>
      <w:lvlJc w:val="left"/>
      <w:pPr>
        <w:ind w:left="76"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68727172">
    <w:abstractNumId w:val="19"/>
  </w:num>
  <w:num w:numId="2" w16cid:durableId="1533032696">
    <w:abstractNumId w:val="14"/>
  </w:num>
  <w:num w:numId="3" w16cid:durableId="418018158">
    <w:abstractNumId w:val="17"/>
  </w:num>
  <w:num w:numId="4" w16cid:durableId="620384412">
    <w:abstractNumId w:val="18"/>
  </w:num>
  <w:num w:numId="5" w16cid:durableId="1090008897">
    <w:abstractNumId w:val="7"/>
  </w:num>
  <w:num w:numId="6" w16cid:durableId="1917544020">
    <w:abstractNumId w:val="16"/>
  </w:num>
  <w:num w:numId="7" w16cid:durableId="193227993">
    <w:abstractNumId w:val="20"/>
  </w:num>
  <w:num w:numId="8" w16cid:durableId="1600017579">
    <w:abstractNumId w:val="15"/>
  </w:num>
  <w:num w:numId="9" w16cid:durableId="547765088">
    <w:abstractNumId w:val="22"/>
  </w:num>
  <w:num w:numId="10" w16cid:durableId="1879857546">
    <w:abstractNumId w:val="3"/>
  </w:num>
  <w:num w:numId="11" w16cid:durableId="1220705385">
    <w:abstractNumId w:val="4"/>
  </w:num>
  <w:num w:numId="12" w16cid:durableId="1986659756">
    <w:abstractNumId w:val="13"/>
  </w:num>
  <w:num w:numId="13" w16cid:durableId="184056774">
    <w:abstractNumId w:val="10"/>
  </w:num>
  <w:num w:numId="14" w16cid:durableId="135728979">
    <w:abstractNumId w:val="8"/>
  </w:num>
  <w:num w:numId="15" w16cid:durableId="142551133">
    <w:abstractNumId w:val="21"/>
  </w:num>
  <w:num w:numId="16" w16cid:durableId="1102070466">
    <w:abstractNumId w:val="1"/>
  </w:num>
  <w:num w:numId="17" w16cid:durableId="1474253519">
    <w:abstractNumId w:val="23"/>
  </w:num>
  <w:num w:numId="18" w16cid:durableId="385496444">
    <w:abstractNumId w:val="5"/>
  </w:num>
  <w:num w:numId="19" w16cid:durableId="1573656953">
    <w:abstractNumId w:val="25"/>
  </w:num>
  <w:num w:numId="20" w16cid:durableId="1563831111">
    <w:abstractNumId w:val="6"/>
  </w:num>
  <w:num w:numId="21" w16cid:durableId="1066683841">
    <w:abstractNumId w:val="2"/>
  </w:num>
  <w:num w:numId="22" w16cid:durableId="491676930">
    <w:abstractNumId w:val="9"/>
  </w:num>
  <w:num w:numId="23" w16cid:durableId="645862300">
    <w:abstractNumId w:val="24"/>
  </w:num>
  <w:num w:numId="24" w16cid:durableId="794761709">
    <w:abstractNumId w:val="11"/>
  </w:num>
  <w:num w:numId="25" w16cid:durableId="122777000">
    <w:abstractNumId w:val="12"/>
  </w:num>
  <w:num w:numId="26" w16cid:durableId="6916842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210"/>
    <w:rsid w:val="000008C9"/>
    <w:rsid w:val="00000CCB"/>
    <w:rsid w:val="00020776"/>
    <w:rsid w:val="00033E2E"/>
    <w:rsid w:val="00084361"/>
    <w:rsid w:val="000C5449"/>
    <w:rsid w:val="000D53B4"/>
    <w:rsid w:val="0010024A"/>
    <w:rsid w:val="001275EA"/>
    <w:rsid w:val="00132D3F"/>
    <w:rsid w:val="00170B9E"/>
    <w:rsid w:val="001910F9"/>
    <w:rsid w:val="00191808"/>
    <w:rsid w:val="001C1E6D"/>
    <w:rsid w:val="00205C19"/>
    <w:rsid w:val="0027501B"/>
    <w:rsid w:val="00293A0F"/>
    <w:rsid w:val="002B7C48"/>
    <w:rsid w:val="002C4D83"/>
    <w:rsid w:val="002E2B42"/>
    <w:rsid w:val="002E48DA"/>
    <w:rsid w:val="003008E6"/>
    <w:rsid w:val="003102FC"/>
    <w:rsid w:val="00314233"/>
    <w:rsid w:val="00317F2D"/>
    <w:rsid w:val="00325AD9"/>
    <w:rsid w:val="003A0528"/>
    <w:rsid w:val="003D08E9"/>
    <w:rsid w:val="003D7CE0"/>
    <w:rsid w:val="0045122F"/>
    <w:rsid w:val="00452CDA"/>
    <w:rsid w:val="00463736"/>
    <w:rsid w:val="00467813"/>
    <w:rsid w:val="004A7D2C"/>
    <w:rsid w:val="004C29F0"/>
    <w:rsid w:val="004E24C6"/>
    <w:rsid w:val="00524774"/>
    <w:rsid w:val="005433FA"/>
    <w:rsid w:val="00552361"/>
    <w:rsid w:val="00570EA1"/>
    <w:rsid w:val="00574B0C"/>
    <w:rsid w:val="00574C29"/>
    <w:rsid w:val="00583408"/>
    <w:rsid w:val="00584CBC"/>
    <w:rsid w:val="00597C4B"/>
    <w:rsid w:val="005C1E7D"/>
    <w:rsid w:val="005C64AA"/>
    <w:rsid w:val="005F5066"/>
    <w:rsid w:val="00606B54"/>
    <w:rsid w:val="00623B76"/>
    <w:rsid w:val="00631210"/>
    <w:rsid w:val="0064378F"/>
    <w:rsid w:val="00651320"/>
    <w:rsid w:val="0067535B"/>
    <w:rsid w:val="006A3C7C"/>
    <w:rsid w:val="006A3E93"/>
    <w:rsid w:val="006C03B9"/>
    <w:rsid w:val="006C366B"/>
    <w:rsid w:val="006E2119"/>
    <w:rsid w:val="00732101"/>
    <w:rsid w:val="0074662A"/>
    <w:rsid w:val="00756255"/>
    <w:rsid w:val="00762E11"/>
    <w:rsid w:val="007766C5"/>
    <w:rsid w:val="00777D92"/>
    <w:rsid w:val="00791676"/>
    <w:rsid w:val="007A2639"/>
    <w:rsid w:val="00800245"/>
    <w:rsid w:val="008051ED"/>
    <w:rsid w:val="00812632"/>
    <w:rsid w:val="00831321"/>
    <w:rsid w:val="008815F7"/>
    <w:rsid w:val="008917A2"/>
    <w:rsid w:val="008D499D"/>
    <w:rsid w:val="008D4AE4"/>
    <w:rsid w:val="008F3F57"/>
    <w:rsid w:val="009030C2"/>
    <w:rsid w:val="00914423"/>
    <w:rsid w:val="0092461B"/>
    <w:rsid w:val="009264AC"/>
    <w:rsid w:val="009344EC"/>
    <w:rsid w:val="00952EA8"/>
    <w:rsid w:val="00956CB7"/>
    <w:rsid w:val="009579AE"/>
    <w:rsid w:val="009847D9"/>
    <w:rsid w:val="00986175"/>
    <w:rsid w:val="009A045E"/>
    <w:rsid w:val="009E1EED"/>
    <w:rsid w:val="00A11618"/>
    <w:rsid w:val="00A153A2"/>
    <w:rsid w:val="00A15902"/>
    <w:rsid w:val="00A16646"/>
    <w:rsid w:val="00A20C87"/>
    <w:rsid w:val="00A21119"/>
    <w:rsid w:val="00A339AF"/>
    <w:rsid w:val="00A4060E"/>
    <w:rsid w:val="00A51AE5"/>
    <w:rsid w:val="00A5766E"/>
    <w:rsid w:val="00A62540"/>
    <w:rsid w:val="00A906D0"/>
    <w:rsid w:val="00A930BD"/>
    <w:rsid w:val="00AC33C2"/>
    <w:rsid w:val="00AE7B6B"/>
    <w:rsid w:val="00AF314C"/>
    <w:rsid w:val="00B01544"/>
    <w:rsid w:val="00B0575F"/>
    <w:rsid w:val="00B06091"/>
    <w:rsid w:val="00B31C0F"/>
    <w:rsid w:val="00B3494D"/>
    <w:rsid w:val="00B37B6E"/>
    <w:rsid w:val="00B46909"/>
    <w:rsid w:val="00B86A0A"/>
    <w:rsid w:val="00B86D14"/>
    <w:rsid w:val="00B93ECF"/>
    <w:rsid w:val="00BE457D"/>
    <w:rsid w:val="00C33EA5"/>
    <w:rsid w:val="00C613B5"/>
    <w:rsid w:val="00CC4939"/>
    <w:rsid w:val="00CC4A88"/>
    <w:rsid w:val="00CE7DC4"/>
    <w:rsid w:val="00D144EB"/>
    <w:rsid w:val="00D24660"/>
    <w:rsid w:val="00D70689"/>
    <w:rsid w:val="00D723D9"/>
    <w:rsid w:val="00D865CE"/>
    <w:rsid w:val="00D875FF"/>
    <w:rsid w:val="00D9476F"/>
    <w:rsid w:val="00DB3BD9"/>
    <w:rsid w:val="00DB3C26"/>
    <w:rsid w:val="00DE5A96"/>
    <w:rsid w:val="00DE5D5C"/>
    <w:rsid w:val="00DF0A72"/>
    <w:rsid w:val="00E1099D"/>
    <w:rsid w:val="00E25183"/>
    <w:rsid w:val="00E47A04"/>
    <w:rsid w:val="00E53809"/>
    <w:rsid w:val="00E61ADC"/>
    <w:rsid w:val="00E77B02"/>
    <w:rsid w:val="00E81997"/>
    <w:rsid w:val="00E8537E"/>
    <w:rsid w:val="00EA17D2"/>
    <w:rsid w:val="00EA5FC5"/>
    <w:rsid w:val="00EA76AE"/>
    <w:rsid w:val="00EC794E"/>
    <w:rsid w:val="00ED7784"/>
    <w:rsid w:val="00EE0B83"/>
    <w:rsid w:val="00F03911"/>
    <w:rsid w:val="00F205A6"/>
    <w:rsid w:val="00F2604E"/>
    <w:rsid w:val="00F31E17"/>
    <w:rsid w:val="00F74BBA"/>
    <w:rsid w:val="00F74DA2"/>
    <w:rsid w:val="00FB1C07"/>
    <w:rsid w:val="00FB7059"/>
    <w:rsid w:val="00FE74E4"/>
    <w:rsid w:val="00FF69EC"/>
    <w:rsid w:val="0292167E"/>
    <w:rsid w:val="03722F7E"/>
    <w:rsid w:val="1A32C6A3"/>
    <w:rsid w:val="1E035668"/>
    <w:rsid w:val="2336F365"/>
    <w:rsid w:val="356DC7DF"/>
    <w:rsid w:val="3A96F349"/>
    <w:rsid w:val="3B44AADD"/>
    <w:rsid w:val="47294EB0"/>
    <w:rsid w:val="48DFF39B"/>
    <w:rsid w:val="4E470506"/>
    <w:rsid w:val="4E576196"/>
    <w:rsid w:val="6AE1ADF0"/>
    <w:rsid w:val="7211FFEA"/>
    <w:rsid w:val="77BE9EB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BDEFD"/>
  <w15:docId w15:val="{9896EEC6-1015-4D08-870F-1565B34C8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C366B"/>
    <w:pPr>
      <w:widowControl w:val="0"/>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366B"/>
    <w:pPr>
      <w:ind w:left="720"/>
      <w:contextualSpacing/>
    </w:pPr>
  </w:style>
  <w:style w:type="paragraph" w:styleId="BodyText">
    <w:name w:val="Body Text"/>
    <w:basedOn w:val="Normal"/>
    <w:link w:val="BodyTextChar"/>
    <w:uiPriority w:val="1"/>
    <w:qFormat/>
    <w:rsid w:val="006C366B"/>
    <w:pPr>
      <w:ind w:left="20"/>
    </w:pPr>
    <w:rPr>
      <w:rFonts w:ascii="Arial Narrow" w:eastAsia="Arial Narrow" w:hAnsi="Arial Narrow"/>
      <w:sz w:val="24"/>
      <w:szCs w:val="24"/>
    </w:rPr>
  </w:style>
  <w:style w:type="character" w:customStyle="1" w:styleId="BodyTextChar">
    <w:name w:val="Body Text Char"/>
    <w:basedOn w:val="DefaultParagraphFont"/>
    <w:link w:val="BodyText"/>
    <w:uiPriority w:val="1"/>
    <w:rsid w:val="006C366B"/>
    <w:rPr>
      <w:rFonts w:ascii="Arial Narrow" w:eastAsia="Arial Narrow" w:hAnsi="Arial Narrow"/>
      <w:sz w:val="24"/>
      <w:szCs w:val="24"/>
      <w:lang w:val="en-US"/>
    </w:rPr>
  </w:style>
  <w:style w:type="paragraph" w:styleId="Header">
    <w:name w:val="header"/>
    <w:basedOn w:val="Normal"/>
    <w:link w:val="HeaderChar"/>
    <w:uiPriority w:val="99"/>
    <w:unhideWhenUsed/>
    <w:rsid w:val="00452CDA"/>
    <w:pPr>
      <w:tabs>
        <w:tab w:val="center" w:pos="4513"/>
        <w:tab w:val="right" w:pos="9026"/>
      </w:tabs>
    </w:pPr>
  </w:style>
  <w:style w:type="character" w:customStyle="1" w:styleId="HeaderChar">
    <w:name w:val="Header Char"/>
    <w:basedOn w:val="DefaultParagraphFont"/>
    <w:link w:val="Header"/>
    <w:uiPriority w:val="99"/>
    <w:rsid w:val="00452CDA"/>
    <w:rPr>
      <w:lang w:val="en-US"/>
    </w:rPr>
  </w:style>
  <w:style w:type="paragraph" w:styleId="Footer">
    <w:name w:val="footer"/>
    <w:basedOn w:val="Normal"/>
    <w:link w:val="FooterChar"/>
    <w:uiPriority w:val="99"/>
    <w:unhideWhenUsed/>
    <w:rsid w:val="00452CDA"/>
    <w:pPr>
      <w:tabs>
        <w:tab w:val="center" w:pos="4513"/>
        <w:tab w:val="right" w:pos="9026"/>
      </w:tabs>
    </w:pPr>
  </w:style>
  <w:style w:type="character" w:customStyle="1" w:styleId="FooterChar">
    <w:name w:val="Footer Char"/>
    <w:basedOn w:val="DefaultParagraphFont"/>
    <w:link w:val="Footer"/>
    <w:uiPriority w:val="99"/>
    <w:rsid w:val="00452CDA"/>
    <w:rPr>
      <w:lang w:val="en-US"/>
    </w:rPr>
  </w:style>
  <w:style w:type="paragraph" w:customStyle="1" w:styleId="Default">
    <w:name w:val="Default"/>
    <w:rsid w:val="00FE74E4"/>
    <w:pPr>
      <w:autoSpaceDE w:val="0"/>
      <w:autoSpaceDN w:val="0"/>
      <w:adjustRightInd w:val="0"/>
      <w:spacing w:after="0" w:line="240" w:lineRule="auto"/>
    </w:pPr>
    <w:rPr>
      <w:rFonts w:ascii="HelveticaNeueLT Std Med Cn" w:hAnsi="HelveticaNeueLT Std Med Cn" w:cs="HelveticaNeueLT Std Med Cn"/>
      <w:color w:val="000000"/>
      <w:sz w:val="24"/>
      <w:szCs w:val="24"/>
    </w:rPr>
  </w:style>
  <w:style w:type="paragraph" w:customStyle="1" w:styleId="Pa0">
    <w:name w:val="Pa0"/>
    <w:basedOn w:val="Default"/>
    <w:next w:val="Default"/>
    <w:uiPriority w:val="99"/>
    <w:rsid w:val="00FE74E4"/>
    <w:pPr>
      <w:spacing w:line="241" w:lineRule="atLeast"/>
    </w:pPr>
    <w:rPr>
      <w:rFonts w:cstheme="minorBidi"/>
      <w:color w:val="auto"/>
    </w:rPr>
  </w:style>
  <w:style w:type="character" w:customStyle="1" w:styleId="A0">
    <w:name w:val="A0"/>
    <w:uiPriority w:val="99"/>
    <w:rsid w:val="00FE74E4"/>
    <w:rPr>
      <w:rFonts w:cs="HelveticaNeueLT Std Med Cn"/>
      <w:color w:val="000000"/>
      <w:sz w:val="44"/>
      <w:szCs w:val="44"/>
    </w:rPr>
  </w:style>
  <w:style w:type="table" w:styleId="TableGrid">
    <w:name w:val="Table Grid"/>
    <w:basedOn w:val="TableNormal"/>
    <w:uiPriority w:val="59"/>
    <w:rsid w:val="002C4D8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9847D9"/>
    <w:rPr>
      <w:rFonts w:ascii="Tahoma" w:hAnsi="Tahoma" w:cs="Tahoma"/>
      <w:sz w:val="16"/>
      <w:szCs w:val="16"/>
    </w:rPr>
  </w:style>
  <w:style w:type="character" w:customStyle="1" w:styleId="BalloonTextChar">
    <w:name w:val="Balloon Text Char"/>
    <w:basedOn w:val="DefaultParagraphFont"/>
    <w:link w:val="BalloonText"/>
    <w:uiPriority w:val="99"/>
    <w:semiHidden/>
    <w:rsid w:val="009847D9"/>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136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9EF874EDA4D24EA48D0A4C7F800A0E" ma:contentTypeVersion="11" ma:contentTypeDescription="Create a new document." ma:contentTypeScope="" ma:versionID="f1d4bbf461930de89d5fd1ab4e231cce">
  <xsd:schema xmlns:xsd="http://www.w3.org/2001/XMLSchema" xmlns:xs="http://www.w3.org/2001/XMLSchema" xmlns:p="http://schemas.microsoft.com/office/2006/metadata/properties" xmlns:ns2="9dbb3748-880b-4b71-87df-d8902854dbc8" xmlns:ns3="9341d414-d451-4c5a-8e9a-bdb4b98ac1cb" targetNamespace="http://schemas.microsoft.com/office/2006/metadata/properties" ma:root="true" ma:fieldsID="2d49f4e1a84a0e8443d4459c75c301d3" ns2:_="" ns3:_="">
    <xsd:import namespace="9dbb3748-880b-4b71-87df-d8902854dbc8"/>
    <xsd:import namespace="9341d414-d451-4c5a-8e9a-bdb4b98ac1c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bb3748-880b-4b71-87df-d8902854db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41d414-d451-4c5a-8e9a-bdb4b98ac1c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56096-5690-4AC7-A47E-3FCF3BC4432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86C0368-E9D3-4A18-B649-4557714232B5}">
  <ds:schemaRefs>
    <ds:schemaRef ds:uri="http://schemas.microsoft.com/sharepoint/v3/contenttype/forms"/>
  </ds:schemaRefs>
</ds:datastoreItem>
</file>

<file path=customXml/itemProps3.xml><?xml version="1.0" encoding="utf-8"?>
<ds:datastoreItem xmlns:ds="http://schemas.openxmlformats.org/officeDocument/2006/customXml" ds:itemID="{4F0D60B0-D21C-4B9D-9856-50B5BEBFA5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bb3748-880b-4b71-87df-d8902854dbc8"/>
    <ds:schemaRef ds:uri="9341d414-d451-4c5a-8e9a-bdb4b98ac1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28E425-80E4-46FF-B0ED-06C23486B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3041</Words>
  <Characters>17339</Characters>
  <Application>Microsoft Office Word</Application>
  <DocSecurity>0</DocSecurity>
  <Lines>144</Lines>
  <Paragraphs>40</Paragraphs>
  <ScaleCrop>false</ScaleCrop>
  <Company/>
  <LinksUpToDate>false</LinksUpToDate>
  <CharactersWithSpaces>20340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amandadickinson</dc:creator>
  <cp:lastModifiedBy>Jennifer Mills</cp:lastModifiedBy>
  <cp:revision>2</cp:revision>
  <cp:lastPrinted>2015-12-07T12:42:00Z</cp:lastPrinted>
  <dcterms:created xsi:type="dcterms:W3CDTF">2022-07-08T06:53:00Z</dcterms:created>
  <dcterms:modified xsi:type="dcterms:W3CDTF">2022-07-08T06:53:00Z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0x0101001C9EF874EDA4D24EA48D0A4C7F800A0E</vt:lpwstr>
  </property>
</Properties>
</file>